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04"/>
        <w:gridCol w:w="2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04" w:type="dxa"/>
          </w:tcPr>
          <w:p>
            <w:pPr>
              <w:rPr>
                <w:rFonts w:ascii="Arial" w:hAnsi="Arial" w:cs="Arial"/>
                <w:b/>
              </w:rPr>
            </w:pPr>
            <w:r>
              <w:rPr>
                <w:rFonts w:ascii="Arial" w:hAnsi="Arial" w:cs="Arial"/>
                <w:b/>
              </w:rPr>
              <w:t>EU Declaration of Conformity</w:t>
            </w:r>
          </w:p>
          <w:p>
            <w:pPr>
              <w:rPr>
                <w:rFonts w:ascii="Arial" w:hAnsi="Arial" w:cs="Arial"/>
                <w:sz w:val="21"/>
                <w:szCs w:val="21"/>
              </w:rPr>
            </w:pPr>
            <w:r>
              <w:rPr>
                <w:rFonts w:ascii="Arial" w:hAnsi="Arial" w:cs="Arial"/>
                <w:sz w:val="21"/>
                <w:szCs w:val="21"/>
              </w:rPr>
              <w:t>Annex IX PPE Regulation (EU) 2016/425</w:t>
            </w:r>
          </w:p>
        </w:tc>
        <w:tc>
          <w:tcPr>
            <w:tcW w:w="2616" w:type="dxa"/>
            <w:vAlign w:val="center"/>
          </w:tcPr>
          <w:p>
            <w:pPr>
              <w:jc w:val="center"/>
              <w:rPr>
                <w:rFonts w:ascii="Arial" w:hAnsi="Arial" w:cs="Arial"/>
                <w:b/>
                <w:i/>
                <w:color w:val="FF0000"/>
              </w:rPr>
            </w:pPr>
            <w:r>
              <w:drawing>
                <wp:inline distT="0" distB="0" distL="0" distR="0">
                  <wp:extent cx="944880" cy="35941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945257" cy="360000"/>
                          </a:xfrm>
                          <a:prstGeom prst="rect">
                            <a:avLst/>
                          </a:prstGeom>
                        </pic:spPr>
                      </pic:pic>
                    </a:graphicData>
                  </a:graphic>
                </wp:inline>
              </w:drawing>
            </w:r>
          </w:p>
        </w:tc>
      </w:tr>
    </w:tbl>
    <w:p>
      <w:pPr>
        <w:rPr>
          <w:rFonts w:ascii="Arial" w:hAnsi="Arial" w:cs="Arial"/>
          <w:sz w:val="21"/>
          <w:szCs w:val="21"/>
        </w:rPr>
      </w:pPr>
    </w:p>
    <w:p>
      <w:pPr>
        <w:rPr>
          <w:rFonts w:ascii="Arial" w:hAnsi="Arial" w:cs="Arial"/>
          <w:sz w:val="21"/>
          <w:szCs w:val="21"/>
        </w:rPr>
      </w:pPr>
      <w:r>
        <w:rPr>
          <w:rFonts w:ascii="Arial" w:hAnsi="Arial" w:cs="Arial"/>
          <w:sz w:val="21"/>
          <w:szCs w:val="21"/>
        </w:rPr>
        <w:t>This EU Declaration of conformity refers to the following products: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6"/>
        <w:gridCol w:w="2792"/>
        <w:gridCol w:w="1897"/>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6" w:type="dxa"/>
            <w:tcBorders>
              <w:left w:val="nil"/>
            </w:tcBorders>
          </w:tcPr>
          <w:p>
            <w:pPr>
              <w:jc w:val="center"/>
              <w:rPr>
                <w:rFonts w:ascii="Arial" w:hAnsi="Arial" w:cs="Arial"/>
                <w:sz w:val="21"/>
                <w:szCs w:val="21"/>
              </w:rPr>
            </w:pPr>
            <w:r>
              <w:rPr>
                <w:rFonts w:ascii="Arial" w:hAnsi="Arial" w:cs="Arial"/>
                <w:sz w:val="21"/>
                <w:szCs w:val="21"/>
              </w:rPr>
              <w:t>Product name</w:t>
            </w:r>
          </w:p>
        </w:tc>
        <w:tc>
          <w:tcPr>
            <w:tcW w:w="2792" w:type="dxa"/>
          </w:tcPr>
          <w:p>
            <w:pPr>
              <w:jc w:val="center"/>
              <w:rPr>
                <w:rFonts w:ascii="Arial" w:hAnsi="Arial" w:cs="Arial"/>
                <w:sz w:val="21"/>
                <w:szCs w:val="21"/>
              </w:rPr>
            </w:pPr>
            <w:r>
              <w:rPr>
                <w:rFonts w:ascii="Arial" w:hAnsi="Arial" w:cs="Arial"/>
                <w:sz w:val="21"/>
                <w:szCs w:val="21"/>
              </w:rPr>
              <w:t>Model</w:t>
            </w:r>
          </w:p>
        </w:tc>
        <w:tc>
          <w:tcPr>
            <w:tcW w:w="1897" w:type="dxa"/>
          </w:tcPr>
          <w:p>
            <w:pPr>
              <w:jc w:val="center"/>
              <w:rPr>
                <w:rFonts w:ascii="Arial" w:hAnsi="Arial" w:cs="Arial"/>
                <w:sz w:val="21"/>
                <w:szCs w:val="21"/>
              </w:rPr>
            </w:pPr>
            <w:r>
              <w:rPr>
                <w:rFonts w:ascii="Arial" w:hAnsi="Arial" w:cs="Arial"/>
                <w:sz w:val="21"/>
                <w:szCs w:val="21"/>
              </w:rPr>
              <w:t>Classification</w:t>
            </w:r>
          </w:p>
        </w:tc>
        <w:tc>
          <w:tcPr>
            <w:tcW w:w="2605" w:type="dxa"/>
            <w:tcBorders>
              <w:right w:val="nil"/>
            </w:tcBorders>
          </w:tcPr>
          <w:p>
            <w:pPr>
              <w:jc w:val="center"/>
              <w:rPr>
                <w:rFonts w:ascii="Arial" w:hAnsi="Arial" w:cs="Arial"/>
                <w:sz w:val="21"/>
                <w:szCs w:val="21"/>
              </w:rPr>
            </w:pPr>
            <w:r>
              <w:rPr>
                <w:rFonts w:ascii="Arial" w:hAnsi="Arial" w:cs="Arial"/>
                <w:sz w:val="21"/>
                <w:szCs w:val="21"/>
              </w:rPr>
              <w:t>Batch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6" w:type="dxa"/>
            <w:tcBorders>
              <w:left w:val="nil"/>
            </w:tcBorders>
          </w:tcPr>
          <w:p>
            <w:pPr>
              <w:jc w:val="center"/>
              <w:rPr>
                <w:rFonts w:ascii="Arial" w:hAnsi="Arial" w:cs="Arial"/>
                <w:sz w:val="21"/>
                <w:szCs w:val="21"/>
              </w:rPr>
            </w:pPr>
            <w:r>
              <w:rPr>
                <w:rFonts w:ascii="Arial" w:hAnsi="Arial" w:cs="Arial"/>
                <w:sz w:val="21"/>
                <w:szCs w:val="21"/>
              </w:rPr>
              <w:t>Particle filtering half mask</w:t>
            </w:r>
          </w:p>
        </w:tc>
        <w:tc>
          <w:tcPr>
            <w:tcW w:w="2792" w:type="dxa"/>
          </w:tcPr>
          <w:p>
            <w:pPr>
              <w:jc w:val="center"/>
              <w:rPr>
                <w:rFonts w:ascii="Arial" w:hAnsi="Arial" w:cs="Arial"/>
                <w:sz w:val="21"/>
                <w:szCs w:val="21"/>
              </w:rPr>
            </w:pPr>
            <w:r>
              <w:rPr>
                <w:rFonts w:ascii="Arial" w:hAnsi="Arial" w:cs="Arial"/>
                <w:sz w:val="21"/>
                <w:szCs w:val="21"/>
              </w:rPr>
              <w:t>JFM02</w:t>
            </w:r>
          </w:p>
        </w:tc>
        <w:tc>
          <w:tcPr>
            <w:tcW w:w="1897" w:type="dxa"/>
          </w:tcPr>
          <w:p>
            <w:pPr>
              <w:jc w:val="center"/>
              <w:rPr>
                <w:rFonts w:ascii="Arial" w:hAnsi="Arial" w:cs="Arial"/>
                <w:sz w:val="21"/>
                <w:szCs w:val="21"/>
              </w:rPr>
            </w:pPr>
            <w:r>
              <w:rPr>
                <w:rFonts w:hint="eastAsia" w:ascii="Arial" w:hAnsi="Arial" w:cs="Arial"/>
                <w:sz w:val="21"/>
                <w:szCs w:val="21"/>
              </w:rPr>
              <w:t>F</w:t>
            </w:r>
            <w:r>
              <w:rPr>
                <w:rFonts w:ascii="Arial" w:hAnsi="Arial" w:cs="Arial"/>
                <w:sz w:val="21"/>
                <w:szCs w:val="21"/>
              </w:rPr>
              <w:t>FP2 NR</w:t>
            </w:r>
          </w:p>
        </w:tc>
        <w:tc>
          <w:tcPr>
            <w:tcW w:w="2605" w:type="dxa"/>
            <w:tcBorders>
              <w:right w:val="nil"/>
            </w:tcBorders>
          </w:tcPr>
          <w:p>
            <w:pPr>
              <w:jc w:val="center"/>
              <w:rPr>
                <w:rFonts w:ascii="Arial" w:hAnsi="Arial" w:cs="Arial"/>
                <w:i/>
                <w:color w:val="FF0000"/>
                <w:sz w:val="21"/>
                <w:szCs w:val="21"/>
              </w:rPr>
            </w:pPr>
            <w:r>
              <w:rPr>
                <w:rFonts w:hint="eastAsia" w:ascii="Arial" w:hAnsi="Arial" w:cs="Arial"/>
                <w:i/>
                <w:color w:val="FF0000"/>
                <w:sz w:val="21"/>
                <w:szCs w:val="21"/>
              </w:rPr>
              <w:t>批次号</w:t>
            </w:r>
          </w:p>
        </w:tc>
      </w:tr>
    </w:tbl>
    <w:p>
      <w:pPr>
        <w:rPr>
          <w:rFonts w:ascii="Arial" w:hAnsi="Arial" w:cs="Arial"/>
          <w:sz w:val="21"/>
          <w:szCs w:val="21"/>
        </w:rPr>
      </w:pPr>
    </w:p>
    <w:p>
      <w:pPr>
        <w:rPr>
          <w:rFonts w:ascii="Arial" w:hAnsi="Arial" w:cs="Arial"/>
          <w:sz w:val="21"/>
          <w:szCs w:val="21"/>
        </w:rPr>
      </w:pPr>
      <w:r>
        <w:rPr>
          <w:rFonts w:ascii="Arial" w:hAnsi="Arial" w:cs="Arial"/>
          <w:sz w:val="21"/>
          <w:szCs w:val="21"/>
        </w:rPr>
        <w:t>The Manufacturer’s name and address is as follows: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7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left w:val="nil"/>
            </w:tcBorders>
          </w:tcPr>
          <w:p>
            <w:pPr>
              <w:jc w:val="center"/>
              <w:rPr>
                <w:rFonts w:ascii="Arial" w:hAnsi="Arial" w:cs="Arial"/>
                <w:sz w:val="21"/>
                <w:szCs w:val="21"/>
              </w:rPr>
            </w:pPr>
            <w:r>
              <w:rPr>
                <w:rFonts w:ascii="Arial" w:hAnsi="Arial" w:cs="Arial"/>
                <w:sz w:val="21"/>
                <w:szCs w:val="21"/>
              </w:rPr>
              <w:t>Name</w:t>
            </w:r>
          </w:p>
        </w:tc>
        <w:tc>
          <w:tcPr>
            <w:tcW w:w="7902" w:type="dxa"/>
            <w:tcBorders>
              <w:right w:val="nil"/>
            </w:tcBorders>
          </w:tcPr>
          <w:p>
            <w:pPr>
              <w:rPr>
                <w:rFonts w:ascii="Arial" w:hAnsi="Arial" w:cs="Arial"/>
                <w:sz w:val="21"/>
                <w:szCs w:val="21"/>
              </w:rPr>
            </w:pPr>
            <w:r>
              <w:rPr>
                <w:rFonts w:ascii="Arial" w:hAnsi="Arial" w:cs="Arial"/>
                <w:sz w:val="21"/>
                <w:szCs w:val="21"/>
              </w:rPr>
              <w:t>Jifa Group Co., Ltd.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left w:val="nil"/>
            </w:tcBorders>
          </w:tcPr>
          <w:p>
            <w:pPr>
              <w:jc w:val="center"/>
              <w:rPr>
                <w:rFonts w:ascii="Arial" w:hAnsi="Arial" w:cs="Arial"/>
                <w:sz w:val="21"/>
                <w:szCs w:val="21"/>
              </w:rPr>
            </w:pPr>
            <w:r>
              <w:rPr>
                <w:rFonts w:ascii="Arial" w:hAnsi="Arial" w:cs="Arial"/>
                <w:sz w:val="21"/>
                <w:szCs w:val="21"/>
              </w:rPr>
              <w:t>Address</w:t>
            </w:r>
          </w:p>
        </w:tc>
        <w:tc>
          <w:tcPr>
            <w:tcW w:w="7902" w:type="dxa"/>
            <w:tcBorders>
              <w:right w:val="nil"/>
            </w:tcBorders>
          </w:tcPr>
          <w:p>
            <w:pPr>
              <w:rPr>
                <w:rFonts w:ascii="Arial" w:hAnsi="Arial" w:cs="Arial"/>
                <w:sz w:val="21"/>
                <w:szCs w:val="21"/>
              </w:rPr>
            </w:pPr>
            <w:r>
              <w:rPr>
                <w:rFonts w:ascii="Arial" w:hAnsi="Arial" w:cs="Arial"/>
                <w:sz w:val="21"/>
                <w:szCs w:val="21"/>
              </w:rPr>
              <w:t>Jiangnan Development Area, Dongyang City, Zhejiang Province, P. R. China</w:t>
            </w:r>
          </w:p>
        </w:tc>
      </w:tr>
    </w:tbl>
    <w:p>
      <w:pPr>
        <w:rPr>
          <w:rFonts w:ascii="Arial" w:hAnsi="Arial" w:cs="Arial"/>
          <w:sz w:val="21"/>
          <w:szCs w:val="21"/>
        </w:rPr>
      </w:pPr>
    </w:p>
    <w:p>
      <w:pPr>
        <w:rPr>
          <w:rFonts w:ascii="Arial" w:hAnsi="Arial" w:cs="Arial"/>
          <w:sz w:val="21"/>
          <w:szCs w:val="21"/>
        </w:rPr>
      </w:pPr>
      <w:r>
        <w:rPr>
          <w:rFonts w:ascii="Arial" w:hAnsi="Arial" w:cs="Arial"/>
          <w:sz w:val="21"/>
          <w:szCs w:val="21"/>
        </w:rPr>
        <w:t>This Declaration of Conformity is issued under the sole responsibility of the Manufacturer.</w:t>
      </w:r>
    </w:p>
    <w:p>
      <w:pPr>
        <w:rPr>
          <w:rFonts w:ascii="Arial" w:hAnsi="Arial" w:cs="Arial"/>
          <w:sz w:val="21"/>
          <w:szCs w:val="21"/>
        </w:rPr>
      </w:pPr>
      <w:r>
        <w:rPr>
          <w:rFonts w:ascii="Arial" w:hAnsi="Arial" w:cs="Arial"/>
          <w:sz w:val="21"/>
          <w:szCs w:val="21"/>
        </w:rPr>
        <w:t>Detailed description of the PPE to allow traceability/identification of the PPE.</w:t>
      </w:r>
    </w:p>
    <w:tbl>
      <w:tblPr>
        <w:tblStyle w:val="6"/>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643"/>
        <w:gridCol w:w="2500"/>
        <w:gridCol w:w="2638"/>
        <w:gridCol w:w="2639"/>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0420" w:type="dxa"/>
            <w:gridSpan w:val="4"/>
          </w:tcPr>
          <w:p>
            <w:r>
              <w:rPr>
                <w:rFonts w:ascii="Arial" w:hAnsi="Arial" w:cs="Arial"/>
                <w:sz w:val="21"/>
                <w:szCs w:val="21"/>
              </w:rPr>
              <w:t>Black</w:t>
            </w:r>
            <w:r>
              <w:rPr>
                <w:rFonts w:hint="eastAsia" w:ascii="Arial" w:hAnsi="Arial" w:cs="Arial"/>
                <w:sz w:val="21"/>
                <w:szCs w:val="21"/>
              </w:rPr>
              <w:t xml:space="preserve"> folding half</w:t>
            </w:r>
            <w:r>
              <w:rPr>
                <w:rFonts w:ascii="Arial" w:hAnsi="Arial" w:cs="Arial"/>
                <w:sz w:val="21"/>
                <w:szCs w:val="21"/>
              </w:rPr>
              <w:t xml:space="preserve"> </w:t>
            </w:r>
            <w:r>
              <w:rPr>
                <w:rFonts w:hint="eastAsia" w:ascii="Arial" w:hAnsi="Arial" w:cs="Arial"/>
                <w:sz w:val="21"/>
                <w:szCs w:val="21"/>
              </w:rPr>
              <w:t>mask</w:t>
            </w:r>
            <w:r>
              <w:rPr>
                <w:rFonts w:ascii="Arial" w:hAnsi="Arial" w:cs="Arial"/>
                <w:sz w:val="21"/>
                <w:szCs w:val="21"/>
              </w:rPr>
              <w:t xml:space="preserve"> </w:t>
            </w:r>
            <w:r>
              <w:rPr>
                <w:rFonts w:hint="eastAsia" w:ascii="Arial" w:hAnsi="Arial" w:cs="Arial"/>
                <w:sz w:val="21"/>
                <w:szCs w:val="21"/>
              </w:rPr>
              <w:t>without</w:t>
            </w:r>
            <w:r>
              <w:rPr>
                <w:rFonts w:ascii="Arial" w:hAnsi="Arial" w:cs="Arial"/>
                <w:sz w:val="21"/>
                <w:szCs w:val="21"/>
              </w:rPr>
              <w:t xml:space="preserve"> valve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68" w:type="dxa"/>
          </w:tcPr>
          <w:p>
            <w:r>
              <w:drawing>
                <wp:inline distT="0" distB="0" distL="0" distR="0">
                  <wp:extent cx="1448435" cy="14389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l="15519" r="9001"/>
                          <a:stretch>
                            <a:fillRect/>
                          </a:stretch>
                        </pic:blipFill>
                        <pic:spPr>
                          <a:xfrm>
                            <a:off x="0" y="0"/>
                            <a:ext cx="1449219" cy="1440000"/>
                          </a:xfrm>
                          <a:prstGeom prst="rect">
                            <a:avLst/>
                          </a:prstGeom>
                          <a:noFill/>
                          <a:ln>
                            <a:noFill/>
                          </a:ln>
                        </pic:spPr>
                      </pic:pic>
                    </a:graphicData>
                  </a:graphic>
                </wp:inline>
              </w:drawing>
            </w:r>
          </w:p>
        </w:tc>
        <w:tc>
          <w:tcPr>
            <w:tcW w:w="1818" w:type="dxa"/>
          </w:tcPr>
          <w:p>
            <w:r>
              <w:drawing>
                <wp:inline distT="0" distB="0" distL="0" distR="0">
                  <wp:extent cx="1446530" cy="1438910"/>
                  <wp:effectExtent l="0" t="0" r="127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t="20407" b="4986"/>
                          <a:stretch>
                            <a:fillRect/>
                          </a:stretch>
                        </pic:blipFill>
                        <pic:spPr>
                          <a:xfrm>
                            <a:off x="0" y="0"/>
                            <a:ext cx="1447200" cy="1439576"/>
                          </a:xfrm>
                          <a:prstGeom prst="rect">
                            <a:avLst/>
                          </a:prstGeom>
                          <a:noFill/>
                          <a:ln>
                            <a:noFill/>
                          </a:ln>
                        </pic:spPr>
                      </pic:pic>
                    </a:graphicData>
                  </a:graphic>
                </wp:inline>
              </w:drawing>
            </w:r>
          </w:p>
        </w:tc>
        <w:tc>
          <w:tcPr>
            <w:tcW w:w="2867" w:type="dxa"/>
          </w:tcPr>
          <w:p>
            <w:r>
              <w:drawing>
                <wp:inline distT="0" distB="0" distL="0" distR="0">
                  <wp:extent cx="1448435" cy="14389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l="15519" r="8984"/>
                          <a:stretch>
                            <a:fillRect/>
                          </a:stretch>
                        </pic:blipFill>
                        <pic:spPr>
                          <a:xfrm>
                            <a:off x="0" y="0"/>
                            <a:ext cx="1449532" cy="1440000"/>
                          </a:xfrm>
                          <a:prstGeom prst="rect">
                            <a:avLst/>
                          </a:prstGeom>
                          <a:noFill/>
                          <a:ln>
                            <a:noFill/>
                          </a:ln>
                        </pic:spPr>
                      </pic:pic>
                    </a:graphicData>
                  </a:graphic>
                </wp:inline>
              </w:drawing>
            </w:r>
          </w:p>
        </w:tc>
        <w:tc>
          <w:tcPr>
            <w:tcW w:w="2867" w:type="dxa"/>
          </w:tcPr>
          <w:p>
            <w:r>
              <w:drawing>
                <wp:inline distT="0" distB="0" distL="0" distR="0">
                  <wp:extent cx="1447165" cy="1438910"/>
                  <wp:effectExtent l="0" t="0" r="63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l="10827" r="13742"/>
                          <a:stretch>
                            <a:fillRect/>
                          </a:stretch>
                        </pic:blipFill>
                        <pic:spPr>
                          <a:xfrm>
                            <a:off x="0" y="0"/>
                            <a:ext cx="1448261" cy="1440000"/>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0420" w:type="dxa"/>
            <w:gridSpan w:val="4"/>
          </w:tcPr>
          <w:p>
            <w:pPr>
              <w:rPr>
                <w:rFonts w:ascii="Arial" w:hAnsi="Arial" w:cs="Arial"/>
                <w:sz w:val="21"/>
                <w:szCs w:val="21"/>
              </w:rPr>
            </w:pPr>
            <w:r>
              <w:rPr>
                <w:rFonts w:ascii="Arial" w:hAnsi="Arial" w:cs="Arial"/>
                <w:sz w:val="21"/>
                <w:szCs w:val="21"/>
              </w:rPr>
              <w:t>B</w:t>
            </w:r>
            <w:r>
              <w:rPr>
                <w:rFonts w:hint="eastAsia" w:ascii="Arial" w:hAnsi="Arial" w:cs="Arial"/>
                <w:sz w:val="21"/>
                <w:szCs w:val="21"/>
              </w:rPr>
              <w:t>lue folding half</w:t>
            </w:r>
            <w:r>
              <w:rPr>
                <w:rFonts w:ascii="Arial" w:hAnsi="Arial" w:cs="Arial"/>
                <w:sz w:val="21"/>
                <w:szCs w:val="21"/>
              </w:rPr>
              <w:t xml:space="preserve"> </w:t>
            </w:r>
            <w:r>
              <w:rPr>
                <w:rFonts w:hint="eastAsia" w:ascii="Arial" w:hAnsi="Arial" w:cs="Arial"/>
                <w:sz w:val="21"/>
                <w:szCs w:val="21"/>
              </w:rPr>
              <w:t>mask</w:t>
            </w:r>
            <w:r>
              <w:rPr>
                <w:rFonts w:ascii="Arial" w:hAnsi="Arial" w:cs="Arial"/>
                <w:sz w:val="21"/>
                <w:szCs w:val="21"/>
              </w:rPr>
              <w:t xml:space="preserve"> </w:t>
            </w:r>
            <w:r>
              <w:rPr>
                <w:rFonts w:hint="eastAsia" w:ascii="Arial" w:hAnsi="Arial" w:cs="Arial"/>
                <w:sz w:val="21"/>
                <w:szCs w:val="21"/>
              </w:rPr>
              <w:t>without</w:t>
            </w:r>
            <w:r>
              <w:rPr>
                <w:rFonts w:ascii="Arial" w:hAnsi="Arial" w:cs="Arial"/>
                <w:sz w:val="21"/>
                <w:szCs w:val="21"/>
              </w:rPr>
              <w:t xml:space="preserve"> valve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68" w:type="dxa"/>
          </w:tcPr>
          <w:p>
            <w:r>
              <w:drawing>
                <wp:inline distT="0" distB="0" distL="0" distR="0">
                  <wp:extent cx="1446530" cy="1439545"/>
                  <wp:effectExtent l="0" t="0" r="127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t="24358" b="1001"/>
                          <a:stretch>
                            <a:fillRect/>
                          </a:stretch>
                        </pic:blipFill>
                        <pic:spPr>
                          <a:xfrm>
                            <a:off x="0" y="0"/>
                            <a:ext cx="1447200" cy="1440212"/>
                          </a:xfrm>
                          <a:prstGeom prst="rect">
                            <a:avLst/>
                          </a:prstGeom>
                          <a:noFill/>
                          <a:ln>
                            <a:noFill/>
                          </a:ln>
                        </pic:spPr>
                      </pic:pic>
                    </a:graphicData>
                  </a:graphic>
                </wp:inline>
              </w:drawing>
            </w:r>
          </w:p>
        </w:tc>
        <w:tc>
          <w:tcPr>
            <w:tcW w:w="1818" w:type="dxa"/>
          </w:tcPr>
          <w:p>
            <w:r>
              <w:drawing>
                <wp:inline distT="0" distB="0" distL="0" distR="0">
                  <wp:extent cx="1445895" cy="143954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t="19751" b="5575"/>
                          <a:stretch>
                            <a:fillRect/>
                          </a:stretch>
                        </pic:blipFill>
                        <pic:spPr>
                          <a:xfrm>
                            <a:off x="0" y="0"/>
                            <a:ext cx="1447200" cy="1440844"/>
                          </a:xfrm>
                          <a:prstGeom prst="rect">
                            <a:avLst/>
                          </a:prstGeom>
                          <a:noFill/>
                          <a:ln>
                            <a:noFill/>
                          </a:ln>
                        </pic:spPr>
                      </pic:pic>
                    </a:graphicData>
                  </a:graphic>
                </wp:inline>
              </w:drawing>
            </w:r>
          </w:p>
        </w:tc>
        <w:tc>
          <w:tcPr>
            <w:tcW w:w="2867" w:type="dxa"/>
          </w:tcPr>
          <w:p>
            <w:r>
              <w:drawing>
                <wp:inline distT="0" distB="0" distL="0" distR="0">
                  <wp:extent cx="1447800" cy="143954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l="18408" r="6036" b="-168"/>
                          <a:stretch>
                            <a:fillRect/>
                          </a:stretch>
                        </pic:blipFill>
                        <pic:spPr>
                          <a:xfrm>
                            <a:off x="0" y="0"/>
                            <a:ext cx="1450682" cy="1442411"/>
                          </a:xfrm>
                          <a:prstGeom prst="rect">
                            <a:avLst/>
                          </a:prstGeom>
                          <a:noFill/>
                          <a:ln>
                            <a:noFill/>
                          </a:ln>
                        </pic:spPr>
                      </pic:pic>
                    </a:graphicData>
                  </a:graphic>
                </wp:inline>
              </w:drawing>
            </w:r>
          </w:p>
        </w:tc>
        <w:tc>
          <w:tcPr>
            <w:tcW w:w="2867" w:type="dxa"/>
          </w:tcPr>
          <w:p>
            <w:r>
              <w:drawing>
                <wp:inline distT="0" distB="0" distL="0" distR="0">
                  <wp:extent cx="1447165" cy="1439545"/>
                  <wp:effectExtent l="0" t="0" r="63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l="3970" r="20632"/>
                          <a:stretch>
                            <a:fillRect/>
                          </a:stretch>
                        </pic:blipFill>
                        <pic:spPr>
                          <a:xfrm>
                            <a:off x="0" y="0"/>
                            <a:ext cx="1447623" cy="1440000"/>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0420" w:type="dxa"/>
            <w:gridSpan w:val="4"/>
          </w:tcPr>
          <w:p>
            <w:pPr>
              <w:rPr>
                <w:rFonts w:ascii="Arial" w:hAnsi="Arial" w:cs="Arial"/>
                <w:sz w:val="21"/>
                <w:szCs w:val="21"/>
              </w:rPr>
            </w:pPr>
            <w:r>
              <w:rPr>
                <w:rFonts w:ascii="Arial" w:hAnsi="Arial" w:cs="Arial"/>
                <w:sz w:val="21"/>
                <w:szCs w:val="21"/>
              </w:rPr>
              <w:t>D</w:t>
            </w:r>
            <w:r>
              <w:rPr>
                <w:rFonts w:hint="eastAsia" w:ascii="Arial" w:hAnsi="Arial" w:cs="Arial"/>
                <w:sz w:val="21"/>
                <w:szCs w:val="21"/>
              </w:rPr>
              <w:t>ark</w:t>
            </w:r>
            <w:r>
              <w:rPr>
                <w:rFonts w:ascii="Arial" w:hAnsi="Arial" w:cs="Arial"/>
                <w:sz w:val="21"/>
                <w:szCs w:val="21"/>
              </w:rPr>
              <w:t xml:space="preserve"> </w:t>
            </w:r>
            <w:r>
              <w:rPr>
                <w:rFonts w:hint="eastAsia" w:ascii="Arial" w:hAnsi="Arial" w:cs="Arial"/>
                <w:sz w:val="21"/>
                <w:szCs w:val="21"/>
              </w:rPr>
              <w:t>grey folding half</w:t>
            </w:r>
            <w:r>
              <w:rPr>
                <w:rFonts w:ascii="Arial" w:hAnsi="Arial" w:cs="Arial"/>
                <w:sz w:val="21"/>
                <w:szCs w:val="21"/>
              </w:rPr>
              <w:t xml:space="preserve"> </w:t>
            </w:r>
            <w:r>
              <w:rPr>
                <w:rFonts w:hint="eastAsia" w:ascii="Arial" w:hAnsi="Arial" w:cs="Arial"/>
                <w:sz w:val="21"/>
                <w:szCs w:val="21"/>
              </w:rPr>
              <w:t>mask</w:t>
            </w:r>
            <w:r>
              <w:rPr>
                <w:rFonts w:ascii="Arial" w:hAnsi="Arial" w:cs="Arial"/>
                <w:sz w:val="21"/>
                <w:szCs w:val="21"/>
              </w:rPr>
              <w:t xml:space="preserve"> </w:t>
            </w:r>
            <w:r>
              <w:rPr>
                <w:rFonts w:hint="eastAsia" w:ascii="Arial" w:hAnsi="Arial" w:cs="Arial"/>
                <w:sz w:val="21"/>
                <w:szCs w:val="21"/>
              </w:rPr>
              <w:t>without</w:t>
            </w:r>
            <w:r>
              <w:rPr>
                <w:rFonts w:ascii="Arial" w:hAnsi="Arial" w:cs="Arial"/>
                <w:sz w:val="21"/>
                <w:szCs w:val="21"/>
              </w:rPr>
              <w:t xml:space="preserve"> valve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68" w:type="dxa"/>
          </w:tcPr>
          <w:p>
            <w:r>
              <w:drawing>
                <wp:inline distT="0" distB="0" distL="0" distR="0">
                  <wp:extent cx="1445895" cy="1438275"/>
                  <wp:effectExtent l="0" t="0" r="190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extLst>
                              <a:ext uri="{28A0092B-C50C-407E-A947-70E740481C1C}">
                                <a14:useLocalDpi xmlns:a14="http://schemas.microsoft.com/office/drawing/2010/main" val="0"/>
                              </a:ext>
                            </a:extLst>
                          </a:blip>
                          <a:srcRect t="21726" b="3666"/>
                          <a:stretch>
                            <a:fillRect/>
                          </a:stretch>
                        </pic:blipFill>
                        <pic:spPr>
                          <a:xfrm>
                            <a:off x="0" y="0"/>
                            <a:ext cx="1447200" cy="1439573"/>
                          </a:xfrm>
                          <a:prstGeom prst="rect">
                            <a:avLst/>
                          </a:prstGeom>
                          <a:noFill/>
                          <a:ln>
                            <a:noFill/>
                          </a:ln>
                        </pic:spPr>
                      </pic:pic>
                    </a:graphicData>
                  </a:graphic>
                </wp:inline>
              </w:drawing>
            </w:r>
          </w:p>
        </w:tc>
        <w:tc>
          <w:tcPr>
            <w:tcW w:w="1818" w:type="dxa"/>
          </w:tcPr>
          <w:p>
            <w:r>
              <w:drawing>
                <wp:inline distT="0" distB="0" distL="0" distR="0">
                  <wp:extent cx="1446530" cy="1438275"/>
                  <wp:effectExtent l="0" t="0" r="127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t="11191" b="14235"/>
                          <a:stretch>
                            <a:fillRect/>
                          </a:stretch>
                        </pic:blipFill>
                        <pic:spPr>
                          <a:xfrm>
                            <a:off x="0" y="0"/>
                            <a:ext cx="1447200" cy="1438941"/>
                          </a:xfrm>
                          <a:prstGeom prst="rect">
                            <a:avLst/>
                          </a:prstGeom>
                          <a:noFill/>
                          <a:ln>
                            <a:noFill/>
                          </a:ln>
                        </pic:spPr>
                      </pic:pic>
                    </a:graphicData>
                  </a:graphic>
                </wp:inline>
              </w:drawing>
            </w:r>
          </w:p>
        </w:tc>
        <w:tc>
          <w:tcPr>
            <w:tcW w:w="2867" w:type="dxa"/>
          </w:tcPr>
          <w:p>
            <w:r>
              <w:drawing>
                <wp:inline distT="0" distB="0" distL="0" distR="0">
                  <wp:extent cx="1448435" cy="14382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4" cstate="print">
                            <a:extLst>
                              <a:ext uri="{28A0092B-C50C-407E-A947-70E740481C1C}">
                                <a14:useLocalDpi xmlns:a14="http://schemas.microsoft.com/office/drawing/2010/main" val="0"/>
                              </a:ext>
                            </a:extLst>
                          </a:blip>
                          <a:srcRect l="16963" r="7515"/>
                          <a:stretch>
                            <a:fillRect/>
                          </a:stretch>
                        </pic:blipFill>
                        <pic:spPr>
                          <a:xfrm>
                            <a:off x="0" y="0"/>
                            <a:ext cx="1450020" cy="1440000"/>
                          </a:xfrm>
                          <a:prstGeom prst="rect">
                            <a:avLst/>
                          </a:prstGeom>
                          <a:noFill/>
                          <a:ln>
                            <a:noFill/>
                          </a:ln>
                        </pic:spPr>
                      </pic:pic>
                    </a:graphicData>
                  </a:graphic>
                </wp:inline>
              </w:drawing>
            </w:r>
          </w:p>
        </w:tc>
        <w:tc>
          <w:tcPr>
            <w:tcW w:w="2867" w:type="dxa"/>
          </w:tcPr>
          <w:p>
            <w:r>
              <w:drawing>
                <wp:inline distT="0" distB="0" distL="0" distR="0">
                  <wp:extent cx="1448435" cy="1438910"/>
                  <wp:effectExtent l="0" t="0" r="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5" cstate="print">
                            <a:extLst>
                              <a:ext uri="{28A0092B-C50C-407E-A947-70E740481C1C}">
                                <a14:useLocalDpi xmlns:a14="http://schemas.microsoft.com/office/drawing/2010/main" val="0"/>
                              </a:ext>
                            </a:extLst>
                          </a:blip>
                          <a:srcRect l="7789" r="16713"/>
                          <a:stretch>
                            <a:fillRect/>
                          </a:stretch>
                        </pic:blipFill>
                        <pic:spPr>
                          <a:xfrm>
                            <a:off x="0" y="0"/>
                            <a:ext cx="1449532" cy="1440000"/>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0420" w:type="dxa"/>
            <w:gridSpan w:val="4"/>
          </w:tcPr>
          <w:p>
            <w:pPr>
              <w:rPr>
                <w:rFonts w:ascii="Arial" w:hAnsi="Arial" w:cs="Arial"/>
                <w:sz w:val="21"/>
                <w:szCs w:val="21"/>
              </w:rPr>
            </w:pPr>
            <w:r>
              <w:rPr>
                <w:rFonts w:ascii="Arial" w:hAnsi="Arial" w:cs="Arial"/>
                <w:sz w:val="21"/>
                <w:szCs w:val="21"/>
              </w:rPr>
              <w:t>Light blue</w:t>
            </w:r>
            <w:r>
              <w:rPr>
                <w:rFonts w:hint="eastAsia" w:ascii="Arial" w:hAnsi="Arial" w:cs="Arial"/>
                <w:sz w:val="21"/>
                <w:szCs w:val="21"/>
              </w:rPr>
              <w:t xml:space="preserve"> folding half</w:t>
            </w:r>
            <w:r>
              <w:rPr>
                <w:rFonts w:ascii="Arial" w:hAnsi="Arial" w:cs="Arial"/>
                <w:sz w:val="21"/>
                <w:szCs w:val="21"/>
              </w:rPr>
              <w:t xml:space="preserve"> </w:t>
            </w:r>
            <w:r>
              <w:rPr>
                <w:rFonts w:hint="eastAsia" w:ascii="Arial" w:hAnsi="Arial" w:cs="Arial"/>
                <w:sz w:val="21"/>
                <w:szCs w:val="21"/>
              </w:rPr>
              <w:t>mask</w:t>
            </w:r>
            <w:r>
              <w:rPr>
                <w:rFonts w:ascii="Arial" w:hAnsi="Arial" w:cs="Arial"/>
                <w:sz w:val="21"/>
                <w:szCs w:val="21"/>
              </w:rPr>
              <w:t xml:space="preserve"> </w:t>
            </w:r>
            <w:r>
              <w:rPr>
                <w:rFonts w:hint="eastAsia" w:ascii="Arial" w:hAnsi="Arial" w:cs="Arial"/>
                <w:sz w:val="21"/>
                <w:szCs w:val="21"/>
              </w:rPr>
              <w:t>without</w:t>
            </w:r>
            <w:r>
              <w:rPr>
                <w:rFonts w:ascii="Arial" w:hAnsi="Arial" w:cs="Arial"/>
                <w:sz w:val="21"/>
                <w:szCs w:val="21"/>
              </w:rPr>
              <w:t xml:space="preserve"> valve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68" w:type="dxa"/>
          </w:tcPr>
          <w:p>
            <w:r>
              <w:drawing>
                <wp:inline distT="0" distB="0" distL="0" distR="0">
                  <wp:extent cx="1449705" cy="1438275"/>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6" cstate="print">
                            <a:extLst>
                              <a:ext uri="{28A0092B-C50C-407E-A947-70E740481C1C}">
                                <a14:useLocalDpi xmlns:a14="http://schemas.microsoft.com/office/drawing/2010/main" val="0"/>
                              </a:ext>
                            </a:extLst>
                          </a:blip>
                          <a:srcRect l="38908" t="22467" r="11440" b="11851"/>
                          <a:stretch>
                            <a:fillRect/>
                          </a:stretch>
                        </pic:blipFill>
                        <pic:spPr>
                          <a:xfrm>
                            <a:off x="0" y="0"/>
                            <a:ext cx="1450800" cy="1439361"/>
                          </a:xfrm>
                          <a:prstGeom prst="rect">
                            <a:avLst/>
                          </a:prstGeom>
                          <a:noFill/>
                          <a:ln>
                            <a:noFill/>
                          </a:ln>
                        </pic:spPr>
                      </pic:pic>
                    </a:graphicData>
                  </a:graphic>
                </wp:inline>
              </w:drawing>
            </w:r>
          </w:p>
        </w:tc>
        <w:tc>
          <w:tcPr>
            <w:tcW w:w="1818" w:type="dxa"/>
          </w:tcPr>
          <w:p>
            <w:r>
              <w:drawing>
                <wp:inline distT="0" distB="0" distL="0" distR="0">
                  <wp:extent cx="1445260" cy="1439545"/>
                  <wp:effectExtent l="0" t="0" r="2540" b="825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7" cstate="print">
                            <a:extLst>
                              <a:ext uri="{28A0092B-C50C-407E-A947-70E740481C1C}">
                                <a14:useLocalDpi xmlns:a14="http://schemas.microsoft.com/office/drawing/2010/main" val="0"/>
                              </a:ext>
                            </a:extLst>
                          </a:blip>
                          <a:srcRect t="4597" r="1626" b="21913"/>
                          <a:stretch>
                            <a:fillRect/>
                          </a:stretch>
                        </pic:blipFill>
                        <pic:spPr>
                          <a:xfrm>
                            <a:off x="0" y="0"/>
                            <a:ext cx="1445717" cy="1440000"/>
                          </a:xfrm>
                          <a:prstGeom prst="rect">
                            <a:avLst/>
                          </a:prstGeom>
                          <a:noFill/>
                          <a:ln>
                            <a:noFill/>
                          </a:ln>
                        </pic:spPr>
                      </pic:pic>
                    </a:graphicData>
                  </a:graphic>
                </wp:inline>
              </w:drawing>
            </w:r>
          </w:p>
        </w:tc>
        <w:tc>
          <w:tcPr>
            <w:tcW w:w="2867" w:type="dxa"/>
          </w:tcPr>
          <w:p>
            <w:r>
              <w:drawing>
                <wp:inline distT="0" distB="0" distL="0" distR="0">
                  <wp:extent cx="1449705" cy="1438275"/>
                  <wp:effectExtent l="0" t="0" r="0"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8" cstate="print">
                            <a:extLst>
                              <a:ext uri="{28A0092B-C50C-407E-A947-70E740481C1C}">
                                <a14:useLocalDpi xmlns:a14="http://schemas.microsoft.com/office/drawing/2010/main" val="0"/>
                              </a:ext>
                            </a:extLst>
                          </a:blip>
                          <a:srcRect l="22627" t="1" r="3918" b="2832"/>
                          <a:stretch>
                            <a:fillRect/>
                          </a:stretch>
                        </pic:blipFill>
                        <pic:spPr>
                          <a:xfrm>
                            <a:off x="0" y="0"/>
                            <a:ext cx="1450800" cy="1439361"/>
                          </a:xfrm>
                          <a:prstGeom prst="rect">
                            <a:avLst/>
                          </a:prstGeom>
                          <a:noFill/>
                          <a:ln>
                            <a:noFill/>
                          </a:ln>
                        </pic:spPr>
                      </pic:pic>
                    </a:graphicData>
                  </a:graphic>
                </wp:inline>
              </w:drawing>
            </w:r>
          </w:p>
        </w:tc>
        <w:tc>
          <w:tcPr>
            <w:tcW w:w="2867" w:type="dxa"/>
          </w:tcPr>
          <w:p>
            <w:r>
              <w:drawing>
                <wp:inline distT="0" distB="0" distL="0" distR="0">
                  <wp:extent cx="1449705" cy="1439545"/>
                  <wp:effectExtent l="0" t="0" r="0" b="825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19" cstate="print">
                            <a:extLst>
                              <a:ext uri="{28A0092B-C50C-407E-A947-70E740481C1C}">
                                <a14:useLocalDpi xmlns:a14="http://schemas.microsoft.com/office/drawing/2010/main" val="0"/>
                              </a:ext>
                            </a:extLst>
                          </a:blip>
                          <a:srcRect l="11512" t="7574" r="20196" b="2010"/>
                          <a:stretch>
                            <a:fillRect/>
                          </a:stretch>
                        </pic:blipFill>
                        <pic:spPr>
                          <a:xfrm>
                            <a:off x="0" y="0"/>
                            <a:ext cx="1450800" cy="1440633"/>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0420" w:type="dxa"/>
            <w:gridSpan w:val="4"/>
          </w:tcPr>
          <w:p>
            <w:pPr>
              <w:rPr>
                <w:rFonts w:ascii="Arial" w:hAnsi="Arial" w:cs="Arial"/>
                <w:sz w:val="21"/>
                <w:szCs w:val="21"/>
              </w:rPr>
            </w:pPr>
            <w:r>
              <w:rPr>
                <w:rFonts w:ascii="Arial" w:hAnsi="Arial" w:cs="Arial"/>
                <w:sz w:val="21"/>
                <w:szCs w:val="21"/>
              </w:rPr>
              <w:t>L</w:t>
            </w:r>
            <w:r>
              <w:rPr>
                <w:rFonts w:hint="eastAsia" w:ascii="Arial" w:hAnsi="Arial" w:cs="Arial"/>
                <w:sz w:val="21"/>
                <w:szCs w:val="21"/>
              </w:rPr>
              <w:t>ight</w:t>
            </w:r>
            <w:r>
              <w:rPr>
                <w:rFonts w:ascii="Arial" w:hAnsi="Arial" w:cs="Arial"/>
                <w:sz w:val="21"/>
                <w:szCs w:val="21"/>
              </w:rPr>
              <w:t xml:space="preserve"> </w:t>
            </w:r>
            <w:r>
              <w:rPr>
                <w:rFonts w:hint="eastAsia" w:ascii="Arial" w:hAnsi="Arial" w:cs="Arial"/>
                <w:sz w:val="21"/>
                <w:szCs w:val="21"/>
              </w:rPr>
              <w:t>grey folding half</w:t>
            </w:r>
            <w:r>
              <w:rPr>
                <w:rFonts w:ascii="Arial" w:hAnsi="Arial" w:cs="Arial"/>
                <w:sz w:val="21"/>
                <w:szCs w:val="21"/>
              </w:rPr>
              <w:t xml:space="preserve"> </w:t>
            </w:r>
            <w:r>
              <w:rPr>
                <w:rFonts w:hint="eastAsia" w:ascii="Arial" w:hAnsi="Arial" w:cs="Arial"/>
                <w:sz w:val="21"/>
                <w:szCs w:val="21"/>
              </w:rPr>
              <w:t>mask</w:t>
            </w:r>
            <w:r>
              <w:rPr>
                <w:rFonts w:ascii="Arial" w:hAnsi="Arial" w:cs="Arial"/>
                <w:sz w:val="21"/>
                <w:szCs w:val="21"/>
              </w:rPr>
              <w:t xml:space="preserve"> </w:t>
            </w:r>
            <w:r>
              <w:rPr>
                <w:rFonts w:hint="eastAsia" w:ascii="Arial" w:hAnsi="Arial" w:cs="Arial"/>
                <w:sz w:val="21"/>
                <w:szCs w:val="21"/>
              </w:rPr>
              <w:t>without</w:t>
            </w:r>
            <w:r>
              <w:rPr>
                <w:rFonts w:ascii="Arial" w:hAnsi="Arial" w:cs="Arial"/>
                <w:sz w:val="21"/>
                <w:szCs w:val="21"/>
              </w:rPr>
              <w:t xml:space="preserve"> valve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68" w:type="dxa"/>
          </w:tcPr>
          <w:p>
            <w:r>
              <w:drawing>
                <wp:inline distT="0" distB="0" distL="0" distR="0">
                  <wp:extent cx="1445895" cy="1438910"/>
                  <wp:effectExtent l="0" t="0" r="1905" b="889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0" cstate="print">
                            <a:extLst>
                              <a:ext uri="{28A0092B-C50C-407E-A947-70E740481C1C}">
                                <a14:useLocalDpi xmlns:a14="http://schemas.microsoft.com/office/drawing/2010/main" val="0"/>
                              </a:ext>
                            </a:extLst>
                          </a:blip>
                          <a:srcRect t="23370" b="2022"/>
                          <a:stretch>
                            <a:fillRect/>
                          </a:stretch>
                        </pic:blipFill>
                        <pic:spPr>
                          <a:xfrm>
                            <a:off x="0" y="0"/>
                            <a:ext cx="1447200" cy="1439577"/>
                          </a:xfrm>
                          <a:prstGeom prst="rect">
                            <a:avLst/>
                          </a:prstGeom>
                          <a:noFill/>
                          <a:ln>
                            <a:noFill/>
                          </a:ln>
                        </pic:spPr>
                      </pic:pic>
                    </a:graphicData>
                  </a:graphic>
                </wp:inline>
              </w:drawing>
            </w:r>
          </w:p>
        </w:tc>
        <w:tc>
          <w:tcPr>
            <w:tcW w:w="1818" w:type="dxa"/>
          </w:tcPr>
          <w:p>
            <w:r>
              <w:drawing>
                <wp:inline distT="0" distB="0" distL="0" distR="0">
                  <wp:extent cx="1445260" cy="1438275"/>
                  <wp:effectExtent l="0" t="0" r="254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1" cstate="print">
                            <a:extLst>
                              <a:ext uri="{28A0092B-C50C-407E-A947-70E740481C1C}">
                                <a14:useLocalDpi xmlns:a14="http://schemas.microsoft.com/office/drawing/2010/main" val="0"/>
                              </a:ext>
                            </a:extLst>
                          </a:blip>
                          <a:srcRect t="15141" b="10218"/>
                          <a:stretch>
                            <a:fillRect/>
                          </a:stretch>
                        </pic:blipFill>
                        <pic:spPr>
                          <a:xfrm>
                            <a:off x="0" y="0"/>
                            <a:ext cx="1447200" cy="1440206"/>
                          </a:xfrm>
                          <a:prstGeom prst="rect">
                            <a:avLst/>
                          </a:prstGeom>
                          <a:noFill/>
                          <a:ln>
                            <a:noFill/>
                          </a:ln>
                        </pic:spPr>
                      </pic:pic>
                    </a:graphicData>
                  </a:graphic>
                </wp:inline>
              </w:drawing>
            </w:r>
          </w:p>
        </w:tc>
        <w:tc>
          <w:tcPr>
            <w:tcW w:w="2867" w:type="dxa"/>
          </w:tcPr>
          <w:p>
            <w:r>
              <w:drawing>
                <wp:inline distT="0" distB="0" distL="0" distR="0">
                  <wp:extent cx="1448435" cy="1438910"/>
                  <wp:effectExtent l="0" t="0" r="0" b="889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22" cstate="print">
                            <a:extLst>
                              <a:ext uri="{28A0092B-C50C-407E-A947-70E740481C1C}">
                                <a14:useLocalDpi xmlns:a14="http://schemas.microsoft.com/office/drawing/2010/main" val="0"/>
                              </a:ext>
                            </a:extLst>
                          </a:blip>
                          <a:srcRect l="19850" r="4653"/>
                          <a:stretch>
                            <a:fillRect/>
                          </a:stretch>
                        </pic:blipFill>
                        <pic:spPr>
                          <a:xfrm>
                            <a:off x="0" y="0"/>
                            <a:ext cx="1449533" cy="1440000"/>
                          </a:xfrm>
                          <a:prstGeom prst="rect">
                            <a:avLst/>
                          </a:prstGeom>
                          <a:noFill/>
                          <a:ln>
                            <a:noFill/>
                          </a:ln>
                        </pic:spPr>
                      </pic:pic>
                    </a:graphicData>
                  </a:graphic>
                </wp:inline>
              </w:drawing>
            </w:r>
          </w:p>
        </w:tc>
        <w:tc>
          <w:tcPr>
            <w:tcW w:w="2867" w:type="dxa"/>
          </w:tcPr>
          <w:p>
            <w:r>
              <w:drawing>
                <wp:inline distT="0" distB="0" distL="0" distR="0">
                  <wp:extent cx="1448435" cy="1438275"/>
                  <wp:effectExtent l="0" t="0" r="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23" cstate="print">
                            <a:extLst>
                              <a:ext uri="{28A0092B-C50C-407E-A947-70E740481C1C}">
                                <a14:useLocalDpi xmlns:a14="http://schemas.microsoft.com/office/drawing/2010/main" val="0"/>
                              </a:ext>
                            </a:extLst>
                          </a:blip>
                          <a:srcRect l="10618" r="13852"/>
                          <a:stretch>
                            <a:fillRect/>
                          </a:stretch>
                        </pic:blipFill>
                        <pic:spPr>
                          <a:xfrm>
                            <a:off x="0" y="0"/>
                            <a:ext cx="1450172" cy="1440000"/>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0420" w:type="dxa"/>
            <w:gridSpan w:val="4"/>
          </w:tcPr>
          <w:p>
            <w:pPr>
              <w:rPr>
                <w:rFonts w:ascii="Arial" w:hAnsi="Arial" w:cs="Arial"/>
                <w:sz w:val="21"/>
                <w:szCs w:val="21"/>
              </w:rPr>
            </w:pPr>
            <w:r>
              <w:rPr>
                <w:rFonts w:ascii="Arial" w:hAnsi="Arial" w:cs="Arial"/>
                <w:sz w:val="21"/>
                <w:szCs w:val="21"/>
              </w:rPr>
              <w:t xml:space="preserve">Orange </w:t>
            </w:r>
            <w:r>
              <w:rPr>
                <w:rFonts w:hint="eastAsia" w:ascii="Arial" w:hAnsi="Arial" w:cs="Arial"/>
                <w:sz w:val="21"/>
                <w:szCs w:val="21"/>
              </w:rPr>
              <w:t>folding half</w:t>
            </w:r>
            <w:r>
              <w:rPr>
                <w:rFonts w:ascii="Arial" w:hAnsi="Arial" w:cs="Arial"/>
                <w:sz w:val="21"/>
                <w:szCs w:val="21"/>
              </w:rPr>
              <w:t xml:space="preserve"> </w:t>
            </w:r>
            <w:r>
              <w:rPr>
                <w:rFonts w:hint="eastAsia" w:ascii="Arial" w:hAnsi="Arial" w:cs="Arial"/>
                <w:sz w:val="21"/>
                <w:szCs w:val="21"/>
              </w:rPr>
              <w:t>mask</w:t>
            </w:r>
            <w:r>
              <w:rPr>
                <w:rFonts w:ascii="Arial" w:hAnsi="Arial" w:cs="Arial"/>
                <w:sz w:val="21"/>
                <w:szCs w:val="21"/>
              </w:rPr>
              <w:t xml:space="preserve"> </w:t>
            </w:r>
            <w:r>
              <w:rPr>
                <w:rFonts w:hint="eastAsia" w:ascii="Arial" w:hAnsi="Arial" w:cs="Arial"/>
                <w:sz w:val="21"/>
                <w:szCs w:val="21"/>
              </w:rPr>
              <w:t>without</w:t>
            </w:r>
            <w:r>
              <w:rPr>
                <w:rFonts w:ascii="Arial" w:hAnsi="Arial" w:cs="Arial"/>
                <w:sz w:val="21"/>
                <w:szCs w:val="21"/>
              </w:rPr>
              <w:t xml:space="preserve"> valve</w:t>
            </w:r>
            <w:r>
              <w:rPr>
                <w:rFonts w:hint="eastAsia" w:ascii="Arial" w:hAnsi="Arial" w:cs="Arial"/>
                <w:sz w:val="21"/>
                <w:szCs w:val="21"/>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68" w:type="dxa"/>
          </w:tcPr>
          <w:p>
            <w:pPr>
              <w:jc w:val="center"/>
            </w:pPr>
            <w:r>
              <w:drawing>
                <wp:inline distT="0" distB="0" distL="0" distR="0">
                  <wp:extent cx="1449705" cy="1439545"/>
                  <wp:effectExtent l="0" t="0" r="0" b="825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4" cstate="print">
                            <a:extLst>
                              <a:ext uri="{28A0092B-C50C-407E-A947-70E740481C1C}">
                                <a14:useLocalDpi xmlns:a14="http://schemas.microsoft.com/office/drawing/2010/main" val="0"/>
                              </a:ext>
                            </a:extLst>
                          </a:blip>
                          <a:srcRect l="31360" t="21731" r="18609" b="12031"/>
                          <a:stretch>
                            <a:fillRect/>
                          </a:stretch>
                        </pic:blipFill>
                        <pic:spPr>
                          <a:xfrm>
                            <a:off x="0" y="0"/>
                            <a:ext cx="1450800" cy="1440633"/>
                          </a:xfrm>
                          <a:prstGeom prst="rect">
                            <a:avLst/>
                          </a:prstGeom>
                          <a:noFill/>
                          <a:ln>
                            <a:noFill/>
                          </a:ln>
                        </pic:spPr>
                      </pic:pic>
                    </a:graphicData>
                  </a:graphic>
                </wp:inline>
              </w:drawing>
            </w:r>
          </w:p>
        </w:tc>
        <w:tc>
          <w:tcPr>
            <w:tcW w:w="1818" w:type="dxa"/>
          </w:tcPr>
          <w:p>
            <w:pPr>
              <w:jc w:val="center"/>
            </w:pPr>
            <w:r>
              <w:drawing>
                <wp:inline distT="0" distB="0" distL="0" distR="0">
                  <wp:extent cx="1450340" cy="1439545"/>
                  <wp:effectExtent l="0" t="0" r="0" b="825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25" cstate="print">
                            <a:extLst>
                              <a:ext uri="{28A0092B-C50C-407E-A947-70E740481C1C}">
                                <a14:useLocalDpi xmlns:a14="http://schemas.microsoft.com/office/drawing/2010/main" val="0"/>
                              </a:ext>
                            </a:extLst>
                          </a:blip>
                          <a:srcRect t="11558" b="13999"/>
                          <a:stretch>
                            <a:fillRect/>
                          </a:stretch>
                        </pic:blipFill>
                        <pic:spPr>
                          <a:xfrm>
                            <a:off x="0" y="0"/>
                            <a:ext cx="1450800" cy="1440002"/>
                          </a:xfrm>
                          <a:prstGeom prst="rect">
                            <a:avLst/>
                          </a:prstGeom>
                          <a:noFill/>
                          <a:ln>
                            <a:noFill/>
                          </a:ln>
                        </pic:spPr>
                      </pic:pic>
                    </a:graphicData>
                  </a:graphic>
                </wp:inline>
              </w:drawing>
            </w:r>
          </w:p>
        </w:tc>
        <w:tc>
          <w:tcPr>
            <w:tcW w:w="2867" w:type="dxa"/>
          </w:tcPr>
          <w:p>
            <w:pPr>
              <w:jc w:val="center"/>
            </w:pPr>
            <w:r>
              <w:drawing>
                <wp:inline distT="0" distB="0" distL="0" distR="0">
                  <wp:extent cx="1449705" cy="1439545"/>
                  <wp:effectExtent l="0" t="0" r="0" b="825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26" cstate="print">
                            <a:extLst>
                              <a:ext uri="{28A0092B-C50C-407E-A947-70E740481C1C}">
                                <a14:useLocalDpi xmlns:a14="http://schemas.microsoft.com/office/drawing/2010/main" val="0"/>
                              </a:ext>
                            </a:extLst>
                          </a:blip>
                          <a:srcRect l="25009" t="3895" r="5506" b="4108"/>
                          <a:stretch>
                            <a:fillRect/>
                          </a:stretch>
                        </pic:blipFill>
                        <pic:spPr>
                          <a:xfrm>
                            <a:off x="0" y="0"/>
                            <a:ext cx="1450800" cy="1440632"/>
                          </a:xfrm>
                          <a:prstGeom prst="rect">
                            <a:avLst/>
                          </a:prstGeom>
                          <a:noFill/>
                          <a:ln>
                            <a:noFill/>
                          </a:ln>
                        </pic:spPr>
                      </pic:pic>
                    </a:graphicData>
                  </a:graphic>
                </wp:inline>
              </w:drawing>
            </w:r>
          </w:p>
        </w:tc>
        <w:tc>
          <w:tcPr>
            <w:tcW w:w="2867" w:type="dxa"/>
          </w:tcPr>
          <w:p>
            <w:pPr>
              <w:jc w:val="center"/>
            </w:pPr>
            <w:r>
              <w:drawing>
                <wp:inline distT="0" distB="0" distL="0" distR="0">
                  <wp:extent cx="1449705" cy="1439545"/>
                  <wp:effectExtent l="0" t="0" r="0" b="82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7" cstate="print">
                            <a:extLst>
                              <a:ext uri="{28A0092B-C50C-407E-A947-70E740481C1C}">
                                <a14:useLocalDpi xmlns:a14="http://schemas.microsoft.com/office/drawing/2010/main" val="0"/>
                              </a:ext>
                            </a:extLst>
                          </a:blip>
                          <a:srcRect l="16672" t="11626" r="17814" b="1635"/>
                          <a:stretch>
                            <a:fillRect/>
                          </a:stretch>
                        </pic:blipFill>
                        <pic:spPr>
                          <a:xfrm>
                            <a:off x="0" y="0"/>
                            <a:ext cx="1450800" cy="1440632"/>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0420" w:type="dxa"/>
            <w:gridSpan w:val="4"/>
          </w:tcPr>
          <w:p>
            <w:pPr>
              <w:rPr>
                <w:rFonts w:ascii="Arial" w:hAnsi="Arial" w:cs="Arial"/>
                <w:sz w:val="21"/>
                <w:szCs w:val="21"/>
              </w:rPr>
            </w:pPr>
            <w:r>
              <w:rPr>
                <w:rFonts w:ascii="Arial" w:hAnsi="Arial" w:cs="Arial"/>
                <w:sz w:val="21"/>
                <w:szCs w:val="21"/>
              </w:rPr>
              <w:t xml:space="preserve">Pink </w:t>
            </w:r>
            <w:r>
              <w:rPr>
                <w:rFonts w:hint="eastAsia" w:ascii="Arial" w:hAnsi="Arial" w:cs="Arial"/>
                <w:sz w:val="21"/>
                <w:szCs w:val="21"/>
              </w:rPr>
              <w:t>folding half</w:t>
            </w:r>
            <w:r>
              <w:rPr>
                <w:rFonts w:ascii="Arial" w:hAnsi="Arial" w:cs="Arial"/>
                <w:sz w:val="21"/>
                <w:szCs w:val="21"/>
              </w:rPr>
              <w:t xml:space="preserve"> </w:t>
            </w:r>
            <w:r>
              <w:rPr>
                <w:rFonts w:hint="eastAsia" w:ascii="Arial" w:hAnsi="Arial" w:cs="Arial"/>
                <w:sz w:val="21"/>
                <w:szCs w:val="21"/>
              </w:rPr>
              <w:t>mask</w:t>
            </w:r>
            <w:r>
              <w:rPr>
                <w:rFonts w:ascii="Arial" w:hAnsi="Arial" w:cs="Arial"/>
                <w:sz w:val="21"/>
                <w:szCs w:val="21"/>
              </w:rPr>
              <w:t xml:space="preserve"> </w:t>
            </w:r>
            <w:r>
              <w:rPr>
                <w:rFonts w:hint="eastAsia" w:ascii="Arial" w:hAnsi="Arial" w:cs="Arial"/>
                <w:sz w:val="21"/>
                <w:szCs w:val="21"/>
              </w:rPr>
              <w:t>without</w:t>
            </w:r>
            <w:r>
              <w:rPr>
                <w:rFonts w:ascii="Arial" w:hAnsi="Arial" w:cs="Arial"/>
                <w:sz w:val="21"/>
                <w:szCs w:val="21"/>
              </w:rPr>
              <w:t xml:space="preserve"> valve</w:t>
            </w:r>
            <w:r>
              <w:rPr>
                <w:rFonts w:hint="eastAsia" w:ascii="Arial" w:hAnsi="Arial" w:cs="Arial"/>
                <w:sz w:val="21"/>
                <w:szCs w:val="21"/>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68" w:type="dxa"/>
          </w:tcPr>
          <w:p>
            <w:pPr>
              <w:jc w:val="center"/>
            </w:pPr>
            <w:r>
              <w:drawing>
                <wp:inline distT="0" distB="0" distL="0" distR="0">
                  <wp:extent cx="1454150" cy="1439545"/>
                  <wp:effectExtent l="0" t="0" r="0" b="825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8" cstate="print">
                            <a:extLst>
                              <a:ext uri="{28A0092B-C50C-407E-A947-70E740481C1C}">
                                <a14:useLocalDpi xmlns:a14="http://schemas.microsoft.com/office/drawing/2010/main" val="0"/>
                              </a:ext>
                            </a:extLst>
                          </a:blip>
                          <a:srcRect l="31360" t="14371" r="9477" b="7540"/>
                          <a:stretch>
                            <a:fillRect/>
                          </a:stretch>
                        </pic:blipFill>
                        <pic:spPr>
                          <a:xfrm>
                            <a:off x="0" y="0"/>
                            <a:ext cx="1454661" cy="1440000"/>
                          </a:xfrm>
                          <a:prstGeom prst="rect">
                            <a:avLst/>
                          </a:prstGeom>
                          <a:noFill/>
                          <a:ln>
                            <a:noFill/>
                          </a:ln>
                        </pic:spPr>
                      </pic:pic>
                    </a:graphicData>
                  </a:graphic>
                </wp:inline>
              </w:drawing>
            </w:r>
          </w:p>
        </w:tc>
        <w:tc>
          <w:tcPr>
            <w:tcW w:w="1818" w:type="dxa"/>
          </w:tcPr>
          <w:p>
            <w:pPr>
              <w:jc w:val="center"/>
            </w:pPr>
            <w:r>
              <w:drawing>
                <wp:inline distT="0" distB="0" distL="0" distR="0">
                  <wp:extent cx="1449705" cy="1439545"/>
                  <wp:effectExtent l="0" t="0" r="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9" cstate="print">
                            <a:extLst>
                              <a:ext uri="{28A0092B-C50C-407E-A947-70E740481C1C}">
                                <a14:useLocalDpi xmlns:a14="http://schemas.microsoft.com/office/drawing/2010/main" val="0"/>
                              </a:ext>
                            </a:extLst>
                          </a:blip>
                          <a:srcRect l="-307" t="12972" r="307" b="12551"/>
                          <a:stretch>
                            <a:fillRect/>
                          </a:stretch>
                        </pic:blipFill>
                        <pic:spPr>
                          <a:xfrm>
                            <a:off x="0" y="0"/>
                            <a:ext cx="1450800" cy="1440632"/>
                          </a:xfrm>
                          <a:prstGeom prst="rect">
                            <a:avLst/>
                          </a:prstGeom>
                          <a:noFill/>
                          <a:ln>
                            <a:noFill/>
                          </a:ln>
                        </pic:spPr>
                      </pic:pic>
                    </a:graphicData>
                  </a:graphic>
                </wp:inline>
              </w:drawing>
            </w:r>
          </w:p>
        </w:tc>
        <w:tc>
          <w:tcPr>
            <w:tcW w:w="2867" w:type="dxa"/>
          </w:tcPr>
          <w:p>
            <w:pPr>
              <w:jc w:val="center"/>
            </w:pPr>
            <w:r>
              <w:drawing>
                <wp:inline distT="0" distB="0" distL="0" distR="0">
                  <wp:extent cx="1449705" cy="1439545"/>
                  <wp:effectExtent l="0" t="0" r="0" b="825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0" cstate="print">
                            <a:extLst>
                              <a:ext uri="{28A0092B-C50C-407E-A947-70E740481C1C}">
                                <a14:useLocalDpi xmlns:a14="http://schemas.microsoft.com/office/drawing/2010/main" val="0"/>
                              </a:ext>
                            </a:extLst>
                          </a:blip>
                          <a:srcRect l="21039" t="9600" r="12653" b="2609"/>
                          <a:stretch>
                            <a:fillRect/>
                          </a:stretch>
                        </pic:blipFill>
                        <pic:spPr>
                          <a:xfrm>
                            <a:off x="0" y="0"/>
                            <a:ext cx="1450800" cy="1440632"/>
                          </a:xfrm>
                          <a:prstGeom prst="rect">
                            <a:avLst/>
                          </a:prstGeom>
                          <a:noFill/>
                          <a:ln>
                            <a:noFill/>
                          </a:ln>
                        </pic:spPr>
                      </pic:pic>
                    </a:graphicData>
                  </a:graphic>
                </wp:inline>
              </w:drawing>
            </w:r>
          </w:p>
        </w:tc>
        <w:tc>
          <w:tcPr>
            <w:tcW w:w="2867" w:type="dxa"/>
          </w:tcPr>
          <w:p>
            <w:pPr>
              <w:jc w:val="center"/>
            </w:pPr>
            <w:r>
              <w:drawing>
                <wp:inline distT="0" distB="0" distL="0" distR="0">
                  <wp:extent cx="1449705" cy="1439545"/>
                  <wp:effectExtent l="0" t="0" r="0" b="825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1" cstate="print">
                            <a:extLst>
                              <a:ext uri="{28A0092B-C50C-407E-A947-70E740481C1C}">
                                <a14:useLocalDpi xmlns:a14="http://schemas.microsoft.com/office/drawing/2010/main" val="0"/>
                              </a:ext>
                            </a:extLst>
                          </a:blip>
                          <a:srcRect l="18657" t="5251" r="11064" b="1702"/>
                          <a:stretch>
                            <a:fillRect/>
                          </a:stretch>
                        </pic:blipFill>
                        <pic:spPr>
                          <a:xfrm>
                            <a:off x="0" y="0"/>
                            <a:ext cx="1450800" cy="1440632"/>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0420" w:type="dxa"/>
            <w:gridSpan w:val="4"/>
          </w:tcPr>
          <w:p>
            <w:pPr>
              <w:rPr>
                <w:rFonts w:ascii="Arial" w:hAnsi="Arial" w:cs="Arial"/>
                <w:sz w:val="21"/>
                <w:szCs w:val="21"/>
              </w:rPr>
            </w:pPr>
            <w:r>
              <w:rPr>
                <w:rFonts w:ascii="Arial" w:hAnsi="Arial" w:cs="Arial"/>
                <w:sz w:val="21"/>
                <w:szCs w:val="21"/>
              </w:rPr>
              <w:t>R</w:t>
            </w:r>
            <w:r>
              <w:rPr>
                <w:rFonts w:hint="eastAsia" w:ascii="Arial" w:hAnsi="Arial" w:cs="Arial"/>
                <w:sz w:val="21"/>
                <w:szCs w:val="21"/>
              </w:rPr>
              <w:t>ed</w:t>
            </w:r>
            <w:r>
              <w:rPr>
                <w:rFonts w:ascii="Arial" w:hAnsi="Arial" w:cs="Arial"/>
                <w:sz w:val="21"/>
                <w:szCs w:val="21"/>
              </w:rPr>
              <w:t xml:space="preserve"> blue </w:t>
            </w:r>
            <w:r>
              <w:rPr>
                <w:rFonts w:hint="eastAsia" w:ascii="Arial" w:hAnsi="Arial" w:cs="Arial"/>
                <w:sz w:val="21"/>
                <w:szCs w:val="21"/>
              </w:rPr>
              <w:t>folding half</w:t>
            </w:r>
            <w:r>
              <w:rPr>
                <w:rFonts w:ascii="Arial" w:hAnsi="Arial" w:cs="Arial"/>
                <w:sz w:val="21"/>
                <w:szCs w:val="21"/>
              </w:rPr>
              <w:t xml:space="preserve"> </w:t>
            </w:r>
            <w:r>
              <w:rPr>
                <w:rFonts w:hint="eastAsia" w:ascii="Arial" w:hAnsi="Arial" w:cs="Arial"/>
                <w:sz w:val="21"/>
                <w:szCs w:val="21"/>
              </w:rPr>
              <w:t>mask</w:t>
            </w:r>
            <w:r>
              <w:rPr>
                <w:rFonts w:ascii="Arial" w:hAnsi="Arial" w:cs="Arial"/>
                <w:sz w:val="21"/>
                <w:szCs w:val="21"/>
              </w:rPr>
              <w:t xml:space="preserve"> </w:t>
            </w:r>
            <w:r>
              <w:rPr>
                <w:rFonts w:hint="eastAsia" w:ascii="Arial" w:hAnsi="Arial" w:cs="Arial"/>
                <w:sz w:val="21"/>
                <w:szCs w:val="21"/>
              </w:rPr>
              <w:t>without</w:t>
            </w:r>
            <w:r>
              <w:rPr>
                <w:rFonts w:ascii="Arial" w:hAnsi="Arial" w:cs="Arial"/>
                <w:sz w:val="21"/>
                <w:szCs w:val="21"/>
              </w:rPr>
              <w:t xml:space="preserve"> valve</w:t>
            </w:r>
            <w:r>
              <w:rPr>
                <w:rFonts w:hint="eastAsia" w:ascii="Arial" w:hAnsi="Arial" w:cs="Arial"/>
                <w:sz w:val="21"/>
                <w:szCs w:val="21"/>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68" w:type="dxa"/>
          </w:tcPr>
          <w:p>
            <w:pPr>
              <w:jc w:val="center"/>
            </w:pPr>
            <w:r>
              <w:drawing>
                <wp:inline distT="0" distB="0" distL="0" distR="0">
                  <wp:extent cx="1449705" cy="14382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2" cstate="print">
                            <a:extLst>
                              <a:ext uri="{28A0092B-C50C-407E-A947-70E740481C1C}">
                                <a14:useLocalDpi xmlns:a14="http://schemas.microsoft.com/office/drawing/2010/main" val="0"/>
                              </a:ext>
                            </a:extLst>
                          </a:blip>
                          <a:srcRect l="26993" t="19134" r="11859"/>
                          <a:stretch>
                            <a:fillRect/>
                          </a:stretch>
                        </pic:blipFill>
                        <pic:spPr>
                          <a:xfrm>
                            <a:off x="0" y="0"/>
                            <a:ext cx="1450800" cy="1438981"/>
                          </a:xfrm>
                          <a:prstGeom prst="rect">
                            <a:avLst/>
                          </a:prstGeom>
                          <a:noFill/>
                          <a:ln>
                            <a:noFill/>
                          </a:ln>
                        </pic:spPr>
                      </pic:pic>
                    </a:graphicData>
                  </a:graphic>
                </wp:inline>
              </w:drawing>
            </w:r>
          </w:p>
        </w:tc>
        <w:tc>
          <w:tcPr>
            <w:tcW w:w="1818" w:type="dxa"/>
          </w:tcPr>
          <w:p>
            <w:pPr>
              <w:jc w:val="center"/>
            </w:pPr>
            <w:r>
              <w:drawing>
                <wp:inline distT="0" distB="0" distL="0" distR="0">
                  <wp:extent cx="1445260" cy="1439545"/>
                  <wp:effectExtent l="0" t="0" r="2540"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33" cstate="print">
                            <a:extLst>
                              <a:ext uri="{28A0092B-C50C-407E-A947-70E740481C1C}">
                                <a14:useLocalDpi xmlns:a14="http://schemas.microsoft.com/office/drawing/2010/main" val="0"/>
                              </a:ext>
                            </a:extLst>
                          </a:blip>
                          <a:srcRect t="16025" b="9270"/>
                          <a:stretch>
                            <a:fillRect/>
                          </a:stretch>
                        </pic:blipFill>
                        <pic:spPr>
                          <a:xfrm>
                            <a:off x="0" y="0"/>
                            <a:ext cx="1445702" cy="1440000"/>
                          </a:xfrm>
                          <a:prstGeom prst="rect">
                            <a:avLst/>
                          </a:prstGeom>
                          <a:noFill/>
                          <a:ln>
                            <a:noFill/>
                          </a:ln>
                        </pic:spPr>
                      </pic:pic>
                    </a:graphicData>
                  </a:graphic>
                </wp:inline>
              </w:drawing>
            </w:r>
          </w:p>
        </w:tc>
        <w:tc>
          <w:tcPr>
            <w:tcW w:w="2867" w:type="dxa"/>
          </w:tcPr>
          <w:p>
            <w:pPr>
              <w:jc w:val="center"/>
            </w:pPr>
            <w:r>
              <w:drawing>
                <wp:inline distT="0" distB="0" distL="0" distR="0">
                  <wp:extent cx="1449705" cy="1439545"/>
                  <wp:effectExtent l="0" t="0" r="0"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4" cstate="print">
                            <a:extLst>
                              <a:ext uri="{28A0092B-C50C-407E-A947-70E740481C1C}">
                                <a14:useLocalDpi xmlns:a14="http://schemas.microsoft.com/office/drawing/2010/main" val="0"/>
                              </a:ext>
                            </a:extLst>
                          </a:blip>
                          <a:srcRect l="23808" t="3299" r="5542" b="3160"/>
                          <a:stretch>
                            <a:fillRect/>
                          </a:stretch>
                        </pic:blipFill>
                        <pic:spPr>
                          <a:xfrm>
                            <a:off x="0" y="0"/>
                            <a:ext cx="1450800" cy="1440632"/>
                          </a:xfrm>
                          <a:prstGeom prst="rect">
                            <a:avLst/>
                          </a:prstGeom>
                          <a:noFill/>
                          <a:ln>
                            <a:noFill/>
                          </a:ln>
                        </pic:spPr>
                      </pic:pic>
                    </a:graphicData>
                  </a:graphic>
                </wp:inline>
              </w:drawing>
            </w:r>
          </w:p>
        </w:tc>
        <w:tc>
          <w:tcPr>
            <w:tcW w:w="2867" w:type="dxa"/>
          </w:tcPr>
          <w:p>
            <w:pPr>
              <w:jc w:val="center"/>
            </w:pPr>
            <w:r>
              <w:drawing>
                <wp:inline distT="0" distB="0" distL="0" distR="0">
                  <wp:extent cx="1449705" cy="1439545"/>
                  <wp:effectExtent l="0" t="0" r="0" b="825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5" cstate="print">
                            <a:extLst>
                              <a:ext uri="{28A0092B-C50C-407E-A947-70E740481C1C}">
                                <a14:useLocalDpi xmlns:a14="http://schemas.microsoft.com/office/drawing/2010/main" val="0"/>
                              </a:ext>
                            </a:extLst>
                          </a:blip>
                          <a:srcRect l="20245" t="6775" r="10668" b="1753"/>
                          <a:stretch>
                            <a:fillRect/>
                          </a:stretch>
                        </pic:blipFill>
                        <pic:spPr>
                          <a:xfrm>
                            <a:off x="0" y="0"/>
                            <a:ext cx="1450800" cy="1440632"/>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0420" w:type="dxa"/>
            <w:gridSpan w:val="4"/>
          </w:tcPr>
          <w:p>
            <w:pPr>
              <w:rPr>
                <w:rFonts w:ascii="Arial" w:hAnsi="Arial" w:cs="Arial"/>
                <w:sz w:val="21"/>
                <w:szCs w:val="21"/>
              </w:rPr>
            </w:pPr>
            <w:r>
              <w:rPr>
                <w:rFonts w:ascii="Arial" w:hAnsi="Arial" w:cs="Arial"/>
                <w:sz w:val="21"/>
                <w:szCs w:val="21"/>
              </w:rPr>
              <w:t xml:space="preserve">Turquoise </w:t>
            </w:r>
            <w:r>
              <w:rPr>
                <w:rFonts w:hint="eastAsia" w:ascii="Arial" w:hAnsi="Arial" w:cs="Arial"/>
                <w:sz w:val="21"/>
                <w:szCs w:val="21"/>
              </w:rPr>
              <w:t>folding half</w:t>
            </w:r>
            <w:r>
              <w:rPr>
                <w:rFonts w:ascii="Arial" w:hAnsi="Arial" w:cs="Arial"/>
                <w:sz w:val="21"/>
                <w:szCs w:val="21"/>
              </w:rPr>
              <w:t xml:space="preserve"> </w:t>
            </w:r>
            <w:r>
              <w:rPr>
                <w:rFonts w:hint="eastAsia" w:ascii="Arial" w:hAnsi="Arial" w:cs="Arial"/>
                <w:sz w:val="21"/>
                <w:szCs w:val="21"/>
              </w:rPr>
              <w:t>mask</w:t>
            </w:r>
            <w:r>
              <w:rPr>
                <w:rFonts w:ascii="Arial" w:hAnsi="Arial" w:cs="Arial"/>
                <w:sz w:val="21"/>
                <w:szCs w:val="21"/>
              </w:rPr>
              <w:t xml:space="preserve"> </w:t>
            </w:r>
            <w:r>
              <w:rPr>
                <w:rFonts w:hint="eastAsia" w:ascii="Arial" w:hAnsi="Arial" w:cs="Arial"/>
                <w:sz w:val="21"/>
                <w:szCs w:val="21"/>
              </w:rPr>
              <w:t>without</w:t>
            </w:r>
            <w:r>
              <w:rPr>
                <w:rFonts w:ascii="Arial" w:hAnsi="Arial" w:cs="Arial"/>
                <w:sz w:val="21"/>
                <w:szCs w:val="21"/>
              </w:rPr>
              <w:t xml:space="preserve"> valve</w:t>
            </w:r>
            <w:r>
              <w:rPr>
                <w:rFonts w:hint="eastAsia" w:ascii="Arial" w:hAnsi="Arial" w:cs="Arial"/>
                <w:sz w:val="21"/>
                <w:szCs w:val="21"/>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68" w:type="dxa"/>
          </w:tcPr>
          <w:p>
            <w:pPr>
              <w:jc w:val="center"/>
            </w:pPr>
            <w:r>
              <w:drawing>
                <wp:inline distT="0" distB="0" distL="0" distR="0">
                  <wp:extent cx="1449705" cy="1439545"/>
                  <wp:effectExtent l="0" t="0" r="0"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6" cstate="print">
                            <a:extLst>
                              <a:ext uri="{28A0092B-C50C-407E-A947-70E740481C1C}">
                                <a14:useLocalDpi xmlns:a14="http://schemas.microsoft.com/office/drawing/2010/main" val="0"/>
                              </a:ext>
                            </a:extLst>
                          </a:blip>
                          <a:srcRect l="29597" t="18219" r="12728" b="5419"/>
                          <a:stretch>
                            <a:fillRect/>
                          </a:stretch>
                        </pic:blipFill>
                        <pic:spPr>
                          <a:xfrm>
                            <a:off x="0" y="0"/>
                            <a:ext cx="1450800" cy="1440632"/>
                          </a:xfrm>
                          <a:prstGeom prst="rect">
                            <a:avLst/>
                          </a:prstGeom>
                          <a:noFill/>
                          <a:ln>
                            <a:noFill/>
                          </a:ln>
                        </pic:spPr>
                      </pic:pic>
                    </a:graphicData>
                  </a:graphic>
                </wp:inline>
              </w:drawing>
            </w:r>
          </w:p>
        </w:tc>
        <w:tc>
          <w:tcPr>
            <w:tcW w:w="1818" w:type="dxa"/>
          </w:tcPr>
          <w:p>
            <w:pPr>
              <w:jc w:val="center"/>
            </w:pPr>
            <w:r>
              <w:drawing>
                <wp:inline distT="0" distB="0" distL="0" distR="0">
                  <wp:extent cx="1449070" cy="14382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7" cstate="print">
                            <a:extLst>
                              <a:ext uri="{28A0092B-C50C-407E-A947-70E740481C1C}">
                                <a14:useLocalDpi xmlns:a14="http://schemas.microsoft.com/office/drawing/2010/main" val="0"/>
                              </a:ext>
                            </a:extLst>
                          </a:blip>
                          <a:srcRect t="17646" b="7923"/>
                          <a:stretch>
                            <a:fillRect/>
                          </a:stretch>
                        </pic:blipFill>
                        <pic:spPr>
                          <a:xfrm>
                            <a:off x="0" y="0"/>
                            <a:ext cx="1449705" cy="1438695"/>
                          </a:xfrm>
                          <a:prstGeom prst="rect">
                            <a:avLst/>
                          </a:prstGeom>
                          <a:noFill/>
                          <a:ln>
                            <a:noFill/>
                          </a:ln>
                        </pic:spPr>
                      </pic:pic>
                    </a:graphicData>
                  </a:graphic>
                </wp:inline>
              </w:drawing>
            </w:r>
          </w:p>
        </w:tc>
        <w:tc>
          <w:tcPr>
            <w:tcW w:w="2867" w:type="dxa"/>
          </w:tcPr>
          <w:p>
            <w:pPr>
              <w:jc w:val="center"/>
            </w:pPr>
            <w:r>
              <w:drawing>
                <wp:inline distT="0" distB="0" distL="0" distR="0">
                  <wp:extent cx="1449070" cy="1439545"/>
                  <wp:effectExtent l="0" t="0" r="0"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8" cstate="print">
                            <a:extLst>
                              <a:ext uri="{28A0092B-C50C-407E-A947-70E740481C1C}">
                                <a14:useLocalDpi xmlns:a14="http://schemas.microsoft.com/office/drawing/2010/main" val="0"/>
                              </a:ext>
                            </a:extLst>
                          </a:blip>
                          <a:srcRect l="22629" t="4951" r="6697" b="1472"/>
                          <a:stretch>
                            <a:fillRect/>
                          </a:stretch>
                        </pic:blipFill>
                        <pic:spPr>
                          <a:xfrm>
                            <a:off x="0" y="0"/>
                            <a:ext cx="1450800" cy="1440699"/>
                          </a:xfrm>
                          <a:prstGeom prst="rect">
                            <a:avLst/>
                          </a:prstGeom>
                          <a:noFill/>
                          <a:ln>
                            <a:noFill/>
                          </a:ln>
                        </pic:spPr>
                      </pic:pic>
                    </a:graphicData>
                  </a:graphic>
                </wp:inline>
              </w:drawing>
            </w:r>
          </w:p>
        </w:tc>
        <w:tc>
          <w:tcPr>
            <w:tcW w:w="2867" w:type="dxa"/>
          </w:tcPr>
          <w:p>
            <w:pPr>
              <w:jc w:val="center"/>
            </w:pPr>
            <w:r>
              <w:drawing>
                <wp:inline distT="0" distB="0" distL="0" distR="0">
                  <wp:extent cx="1449070" cy="1439545"/>
                  <wp:effectExtent l="0" t="0" r="0" b="825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9" cstate="print">
                            <a:extLst>
                              <a:ext uri="{28A0092B-C50C-407E-A947-70E740481C1C}">
                                <a14:useLocalDpi xmlns:a14="http://schemas.microsoft.com/office/drawing/2010/main" val="0"/>
                              </a:ext>
                            </a:extLst>
                          </a:blip>
                          <a:srcRect l="15217" t="6397" r="16299" b="2903"/>
                          <a:stretch>
                            <a:fillRect/>
                          </a:stretch>
                        </pic:blipFill>
                        <pic:spPr>
                          <a:xfrm>
                            <a:off x="0" y="0"/>
                            <a:ext cx="1450800" cy="1441055"/>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0420" w:type="dxa"/>
            <w:gridSpan w:val="4"/>
          </w:tcPr>
          <w:p>
            <w:pPr>
              <w:rPr>
                <w:rFonts w:ascii="Arial" w:hAnsi="Arial" w:cs="Arial"/>
                <w:sz w:val="21"/>
                <w:szCs w:val="21"/>
              </w:rPr>
            </w:pPr>
            <w:r>
              <w:rPr>
                <w:rFonts w:ascii="Arial" w:hAnsi="Arial" w:cs="Arial"/>
                <w:sz w:val="21"/>
                <w:szCs w:val="21"/>
              </w:rPr>
              <w:t>W</w:t>
            </w:r>
            <w:r>
              <w:rPr>
                <w:rFonts w:hint="eastAsia" w:ascii="Arial" w:hAnsi="Arial" w:cs="Arial"/>
                <w:sz w:val="21"/>
                <w:szCs w:val="21"/>
              </w:rPr>
              <w:t>hite</w:t>
            </w:r>
            <w:r>
              <w:rPr>
                <w:rFonts w:ascii="Arial" w:hAnsi="Arial" w:cs="Arial"/>
                <w:sz w:val="21"/>
                <w:szCs w:val="21"/>
              </w:rPr>
              <w:t xml:space="preserve"> </w:t>
            </w:r>
            <w:r>
              <w:rPr>
                <w:rFonts w:hint="eastAsia" w:ascii="Arial" w:hAnsi="Arial" w:cs="Arial"/>
                <w:sz w:val="21"/>
                <w:szCs w:val="21"/>
              </w:rPr>
              <w:t>folding half</w:t>
            </w:r>
            <w:r>
              <w:rPr>
                <w:rFonts w:ascii="Arial" w:hAnsi="Arial" w:cs="Arial"/>
                <w:sz w:val="21"/>
                <w:szCs w:val="21"/>
              </w:rPr>
              <w:t xml:space="preserve"> </w:t>
            </w:r>
            <w:r>
              <w:rPr>
                <w:rFonts w:hint="eastAsia" w:ascii="Arial" w:hAnsi="Arial" w:cs="Arial"/>
                <w:sz w:val="21"/>
                <w:szCs w:val="21"/>
              </w:rPr>
              <w:t>mask</w:t>
            </w:r>
            <w:r>
              <w:rPr>
                <w:rFonts w:ascii="Arial" w:hAnsi="Arial" w:cs="Arial"/>
                <w:sz w:val="21"/>
                <w:szCs w:val="21"/>
              </w:rPr>
              <w:t xml:space="preserve"> </w:t>
            </w:r>
            <w:r>
              <w:rPr>
                <w:rFonts w:hint="eastAsia" w:ascii="Arial" w:hAnsi="Arial" w:cs="Arial"/>
                <w:sz w:val="21"/>
                <w:szCs w:val="21"/>
              </w:rPr>
              <w:t>without</w:t>
            </w:r>
            <w:r>
              <w:rPr>
                <w:rFonts w:ascii="Arial" w:hAnsi="Arial" w:cs="Arial"/>
                <w:sz w:val="21"/>
                <w:szCs w:val="21"/>
              </w:rPr>
              <w:t xml:space="preserve"> valve</w:t>
            </w:r>
            <w:r>
              <w:rPr>
                <w:rFonts w:hint="eastAsia" w:ascii="Arial" w:hAnsi="Arial" w:cs="Arial"/>
                <w:sz w:val="21"/>
                <w:szCs w:val="21"/>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68" w:type="dxa"/>
            <w:vAlign w:val="bottom"/>
          </w:tcPr>
          <w:p>
            <w:pPr>
              <w:jc w:val="center"/>
            </w:pPr>
            <w:r>
              <w:drawing>
                <wp:inline distT="0" distB="0" distL="0" distR="0">
                  <wp:extent cx="1449070" cy="1439545"/>
                  <wp:effectExtent l="0" t="0" r="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0" cstate="print">
                            <a:extLst>
                              <a:ext uri="{28A0092B-C50C-407E-A947-70E740481C1C}">
                                <a14:useLocalDpi xmlns:a14="http://schemas.microsoft.com/office/drawing/2010/main" val="0"/>
                              </a:ext>
                            </a:extLst>
                          </a:blip>
                          <a:srcRect t="19128" b="6382"/>
                          <a:stretch>
                            <a:fillRect/>
                          </a:stretch>
                        </pic:blipFill>
                        <pic:spPr>
                          <a:xfrm>
                            <a:off x="0" y="0"/>
                            <a:ext cx="1450669" cy="1440503"/>
                          </a:xfrm>
                          <a:prstGeom prst="rect">
                            <a:avLst/>
                          </a:prstGeom>
                          <a:noFill/>
                          <a:ln>
                            <a:noFill/>
                          </a:ln>
                        </pic:spPr>
                      </pic:pic>
                    </a:graphicData>
                  </a:graphic>
                </wp:inline>
              </w:drawing>
            </w:r>
          </w:p>
        </w:tc>
        <w:tc>
          <w:tcPr>
            <w:tcW w:w="1818" w:type="dxa"/>
            <w:vAlign w:val="bottom"/>
          </w:tcPr>
          <w:p>
            <w:pPr>
              <w:jc w:val="center"/>
            </w:pPr>
            <w:r>
              <w:drawing>
                <wp:inline distT="0" distB="0" distL="0" distR="0">
                  <wp:extent cx="1449705" cy="1439545"/>
                  <wp:effectExtent l="0" t="0" r="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1" cstate="print">
                            <a:extLst>
                              <a:ext uri="{28A0092B-C50C-407E-A947-70E740481C1C}">
                                <a14:useLocalDpi xmlns:a14="http://schemas.microsoft.com/office/drawing/2010/main" val="0"/>
                              </a:ext>
                            </a:extLst>
                          </a:blip>
                          <a:srcRect t="15240" b="10286"/>
                          <a:stretch>
                            <a:fillRect/>
                          </a:stretch>
                        </pic:blipFill>
                        <pic:spPr>
                          <a:xfrm>
                            <a:off x="0" y="0"/>
                            <a:ext cx="1450800" cy="1440633"/>
                          </a:xfrm>
                          <a:prstGeom prst="rect">
                            <a:avLst/>
                          </a:prstGeom>
                          <a:noFill/>
                          <a:ln>
                            <a:noFill/>
                          </a:ln>
                        </pic:spPr>
                      </pic:pic>
                    </a:graphicData>
                  </a:graphic>
                </wp:inline>
              </w:drawing>
            </w:r>
          </w:p>
        </w:tc>
        <w:tc>
          <w:tcPr>
            <w:tcW w:w="2867" w:type="dxa"/>
            <w:vAlign w:val="bottom"/>
          </w:tcPr>
          <w:p>
            <w:pPr>
              <w:jc w:val="center"/>
            </w:pPr>
            <w:r>
              <w:drawing>
                <wp:inline distT="0" distB="0" distL="0" distR="0">
                  <wp:extent cx="1448435" cy="1441450"/>
                  <wp:effectExtent l="0" t="0" r="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2" cstate="print">
                            <a:extLst>
                              <a:ext uri="{28A0092B-C50C-407E-A947-70E740481C1C}">
                                <a14:useLocalDpi xmlns:a14="http://schemas.microsoft.com/office/drawing/2010/main" val="0"/>
                              </a:ext>
                            </a:extLst>
                          </a:blip>
                          <a:srcRect l="2229" t="14453" r="2473" b="14431"/>
                          <a:stretch>
                            <a:fillRect/>
                          </a:stretch>
                        </pic:blipFill>
                        <pic:spPr>
                          <a:xfrm>
                            <a:off x="0" y="0"/>
                            <a:ext cx="1450800" cy="1443886"/>
                          </a:xfrm>
                          <a:prstGeom prst="rect">
                            <a:avLst/>
                          </a:prstGeom>
                          <a:noFill/>
                          <a:ln>
                            <a:noFill/>
                          </a:ln>
                        </pic:spPr>
                      </pic:pic>
                    </a:graphicData>
                  </a:graphic>
                </wp:inline>
              </w:drawing>
            </w:r>
          </w:p>
        </w:tc>
        <w:tc>
          <w:tcPr>
            <w:tcW w:w="2867" w:type="dxa"/>
            <w:vAlign w:val="bottom"/>
          </w:tcPr>
          <w:p>
            <w:pPr>
              <w:jc w:val="center"/>
            </w:pPr>
            <w:r>
              <w:drawing>
                <wp:inline distT="0" distB="0" distL="0" distR="0">
                  <wp:extent cx="1450340" cy="1440815"/>
                  <wp:effectExtent l="0" t="0" r="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3" cstate="print">
                            <a:extLst>
                              <a:ext uri="{28A0092B-C50C-407E-A947-70E740481C1C}">
                                <a14:useLocalDpi xmlns:a14="http://schemas.microsoft.com/office/drawing/2010/main" val="0"/>
                              </a:ext>
                            </a:extLst>
                          </a:blip>
                          <a:srcRect t="18268" b="7222"/>
                          <a:stretch>
                            <a:fillRect/>
                          </a:stretch>
                        </pic:blipFill>
                        <pic:spPr>
                          <a:xfrm>
                            <a:off x="0" y="0"/>
                            <a:ext cx="1451164" cy="1441688"/>
                          </a:xfrm>
                          <a:prstGeom prst="rect">
                            <a:avLst/>
                          </a:prstGeom>
                          <a:noFill/>
                          <a:ln>
                            <a:noFill/>
                          </a:ln>
                        </pic:spPr>
                      </pic:pic>
                    </a:graphicData>
                  </a:graphic>
                </wp:inline>
              </w:drawing>
            </w:r>
          </w:p>
        </w:tc>
      </w:tr>
    </w:tbl>
    <w:p>
      <w:pPr>
        <w:rPr>
          <w:rFonts w:ascii="Arial" w:hAnsi="Arial" w:cs="Arial"/>
          <w:sz w:val="21"/>
          <w:szCs w:val="21"/>
        </w:rPr>
      </w:pPr>
    </w:p>
    <w:p>
      <w:pPr>
        <w:rPr>
          <w:rFonts w:ascii="Arial" w:hAnsi="Arial" w:cs="Arial"/>
          <w:sz w:val="21"/>
          <w:szCs w:val="21"/>
        </w:rPr>
      </w:pPr>
      <w:r>
        <w:rPr>
          <w:rFonts w:ascii="Arial" w:hAnsi="Arial" w:cs="Arial"/>
          <w:sz w:val="21"/>
          <w:szCs w:val="21"/>
        </w:rPr>
        <w:t>The article identified in product category is in conformance with the relevant Union Harmonization Legislation Regulation (EU) 2016/425. References to the relevant harmonized standards used, including the date of the standard, or references to the other technical specifications, including the date of the specification, in relation</w:t>
      </w:r>
    </w:p>
    <w:p>
      <w:pPr>
        <w:rPr>
          <w:rFonts w:ascii="Arial" w:hAnsi="Arial" w:cs="Arial"/>
          <w:sz w:val="21"/>
          <w:szCs w:val="21"/>
        </w:rPr>
      </w:pPr>
      <w:r>
        <w:rPr>
          <w:rFonts w:ascii="Arial" w:hAnsi="Arial" w:cs="Arial"/>
          <w:sz w:val="21"/>
          <w:szCs w:val="21"/>
        </w:rPr>
        <w:t>to which conformity is declared: EN 149:2001+A1:2009.</w:t>
      </w:r>
    </w:p>
    <w:p>
      <w:pPr>
        <w:rPr>
          <w:rFonts w:ascii="Arial" w:hAnsi="Arial" w:cs="Arial"/>
          <w:sz w:val="21"/>
          <w:szCs w:val="21"/>
        </w:rPr>
      </w:pPr>
    </w:p>
    <w:p>
      <w:pPr>
        <w:rPr>
          <w:rFonts w:ascii="Arial" w:hAnsi="Arial" w:cs="Arial"/>
          <w:sz w:val="21"/>
          <w:szCs w:val="21"/>
        </w:rPr>
      </w:pPr>
      <w:r>
        <w:rPr>
          <w:rFonts w:ascii="Arial" w:hAnsi="Arial" w:cs="Arial"/>
          <w:sz w:val="21"/>
          <w:szCs w:val="21"/>
        </w:rPr>
        <w:t>CCQS Certification Services Limited. (NB 2834) performed the EU Type Examination (Module B) and issued the Type Examination Certificate as follows: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8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tcBorders>
              <w:left w:val="nil"/>
            </w:tcBorders>
          </w:tcPr>
          <w:p>
            <w:pPr>
              <w:jc w:val="center"/>
              <w:rPr>
                <w:rFonts w:ascii="Arial" w:hAnsi="Arial" w:cs="Arial"/>
                <w:sz w:val="21"/>
                <w:szCs w:val="21"/>
              </w:rPr>
            </w:pPr>
            <w:r>
              <w:rPr>
                <w:rFonts w:ascii="Arial" w:hAnsi="Arial" w:cs="Arial"/>
                <w:sz w:val="21"/>
                <w:szCs w:val="21"/>
              </w:rPr>
              <w:t>No.</w:t>
            </w:r>
          </w:p>
        </w:tc>
        <w:tc>
          <w:tcPr>
            <w:tcW w:w="8754" w:type="dxa"/>
            <w:tcBorders>
              <w:right w:val="nil"/>
            </w:tcBorders>
          </w:tcPr>
          <w:p>
            <w:pPr>
              <w:rPr>
                <w:rFonts w:ascii="Arial" w:hAnsi="Arial" w:cs="Arial"/>
                <w:sz w:val="21"/>
                <w:szCs w:val="21"/>
              </w:rPr>
            </w:pPr>
            <w:r>
              <w:rPr>
                <w:rFonts w:ascii="Arial" w:hAnsi="Arial" w:cs="Arial"/>
                <w:sz w:val="21"/>
                <w:szCs w:val="21"/>
              </w:rPr>
              <w:t>EU Type Examination (Module B) Certificate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tcBorders>
              <w:left w:val="nil"/>
            </w:tcBorders>
          </w:tcPr>
          <w:p>
            <w:pPr>
              <w:jc w:val="center"/>
              <w:rPr>
                <w:rFonts w:ascii="Arial" w:hAnsi="Arial" w:cs="Arial"/>
                <w:sz w:val="21"/>
                <w:szCs w:val="21"/>
              </w:rPr>
            </w:pPr>
            <w:r>
              <w:rPr>
                <w:rFonts w:ascii="Arial" w:hAnsi="Arial" w:cs="Arial"/>
                <w:sz w:val="21"/>
                <w:szCs w:val="21"/>
              </w:rPr>
              <w:t>1</w:t>
            </w:r>
          </w:p>
        </w:tc>
        <w:tc>
          <w:tcPr>
            <w:tcW w:w="8754" w:type="dxa"/>
            <w:tcBorders>
              <w:right w:val="nil"/>
            </w:tcBorders>
          </w:tcPr>
          <w:p>
            <w:pPr>
              <w:rPr>
                <w:rFonts w:hint="default" w:ascii="Arial" w:hAnsi="Arial" w:eastAsia="宋体" w:cs="Arial"/>
                <w:sz w:val="21"/>
                <w:szCs w:val="21"/>
                <w:lang w:val="en-US" w:eastAsia="zh-CN"/>
              </w:rPr>
            </w:pPr>
            <w:r>
              <w:rPr>
                <w:rFonts w:hint="eastAsia" w:ascii="Arial" w:hAnsi="Arial" w:cs="Arial"/>
                <w:sz w:val="21"/>
                <w:szCs w:val="21"/>
                <w:lang w:val="en-US" w:eastAsia="zh-CN"/>
              </w:rPr>
              <w:t>CE-PC-210205-049-01-9D</w:t>
            </w:r>
          </w:p>
        </w:tc>
      </w:tr>
    </w:tbl>
    <w:p>
      <w:pPr>
        <w:rPr>
          <w:rFonts w:ascii="Arial" w:hAnsi="Arial" w:cs="Arial"/>
          <w:sz w:val="21"/>
          <w:szCs w:val="21"/>
        </w:rPr>
      </w:pPr>
    </w:p>
    <w:p>
      <w:pPr>
        <w:rPr>
          <w:rFonts w:ascii="Arial" w:hAnsi="Arial" w:cs="Arial"/>
          <w:sz w:val="21"/>
          <w:szCs w:val="21"/>
        </w:rPr>
      </w:pPr>
      <w:r>
        <w:rPr>
          <w:rFonts w:ascii="Arial" w:hAnsi="Arial" w:cs="Arial"/>
          <w:sz w:val="21"/>
          <w:szCs w:val="21"/>
        </w:rPr>
        <w:t>Product Category:</w:t>
      </w:r>
      <w:bookmarkStart w:id="1" w:name="_GoBack"/>
      <w:bookmarkEnd w:id="1"/>
    </w:p>
    <w:p>
      <w:pPr>
        <w:rPr>
          <w:rFonts w:ascii="Arial" w:hAnsi="Arial" w:cs="Arial"/>
          <w:sz w:val="21"/>
          <w:szCs w:val="21"/>
        </w:rPr>
      </w:pPr>
      <w:r>
        <w:rPr>
          <w:rFonts w:ascii="Arial" w:hAnsi="Arial" w:eastAsia="黑体" w:cs="Arial"/>
          <w:sz w:val="21"/>
          <w:szCs w:val="21"/>
        </w:rPr>
        <w:fldChar w:fldCharType="begin">
          <w:ffData>
            <w:name w:val="Check1"/>
            <w:enabled/>
            <w:calcOnExit w:val="0"/>
            <w:checkBox>
              <w:size w:val="20"/>
              <w:default w:val="1"/>
              <w:checked/>
            </w:checkBox>
          </w:ffData>
        </w:fldChar>
      </w:r>
      <w:bookmarkStart w:id="0" w:name="Check1"/>
      <w:r>
        <w:rPr>
          <w:rFonts w:ascii="Arial" w:hAnsi="Arial" w:eastAsia="黑体" w:cs="Arial"/>
          <w:sz w:val="21"/>
          <w:szCs w:val="21"/>
        </w:rPr>
        <w:instrText xml:space="preserve"> FORMCHECKBOX </w:instrText>
      </w:r>
      <w:r>
        <w:rPr>
          <w:rFonts w:ascii="Arial" w:hAnsi="Arial" w:eastAsia="黑体" w:cs="Arial"/>
          <w:sz w:val="21"/>
          <w:szCs w:val="21"/>
        </w:rPr>
        <w:fldChar w:fldCharType="separate"/>
      </w:r>
      <w:r>
        <w:rPr>
          <w:rFonts w:ascii="Arial" w:hAnsi="Arial" w:eastAsia="黑体" w:cs="Arial"/>
          <w:sz w:val="21"/>
          <w:szCs w:val="21"/>
        </w:rPr>
        <w:fldChar w:fldCharType="end"/>
      </w:r>
      <w:bookmarkEnd w:id="0"/>
      <w:r>
        <w:rPr>
          <w:rFonts w:ascii="Arial" w:hAnsi="Arial" w:cs="Arial"/>
          <w:sz w:val="21"/>
          <w:szCs w:val="21"/>
        </w:rPr>
        <w:t xml:space="preserve"> This product is Category III and is subject to Module C2 internal production control plus supervised product checks at random intervals and is under the surveillance of CCQS Certification Services Limited. (NB 2834)</w:t>
      </w:r>
    </w:p>
    <w:p>
      <w:pPr>
        <w:rPr>
          <w:rFonts w:ascii="Arial" w:hAnsi="Arial" w:cs="Arial"/>
          <w:sz w:val="21"/>
          <w:szCs w:val="21"/>
        </w:rPr>
      </w:pPr>
    </w:p>
    <w:p>
      <w:pPr>
        <w:rPr>
          <w:rFonts w:ascii="Arial" w:hAnsi="Arial" w:cs="Arial"/>
          <w:sz w:val="21"/>
          <w:szCs w:val="21"/>
        </w:rPr>
      </w:pPr>
    </w:p>
    <w:p>
      <w:pPr>
        <w:rPr>
          <w:rFonts w:ascii="Arial" w:hAnsi="Arial" w:cs="Arial"/>
          <w:sz w:val="21"/>
          <w:szCs w:val="21"/>
        </w:rPr>
      </w:pPr>
    </w:p>
    <w:p>
      <w:pPr>
        <w:rPr>
          <w:rFonts w:ascii="Arial" w:hAnsi="Arial" w:cs="Arial"/>
          <w:i/>
          <w:color w:val="FF0000"/>
          <w:sz w:val="21"/>
          <w:szCs w:val="21"/>
        </w:rPr>
      </w:pPr>
      <w:r>
        <w:rPr>
          <w:rFonts w:hint="eastAsia" w:ascii="Arial" w:hAnsi="Arial" w:cs="Arial"/>
          <w:i/>
          <w:color w:val="FF0000"/>
          <w:sz w:val="21"/>
          <w:szCs w:val="21"/>
        </w:rPr>
        <w:t>签字盖章</w:t>
      </w:r>
    </w:p>
    <w:p>
      <w:pPr>
        <w:rPr>
          <w:rFonts w:ascii="Arial" w:hAnsi="Arial" w:cs="Arial"/>
          <w:sz w:val="21"/>
          <w:szCs w:val="21"/>
        </w:rPr>
      </w:pPr>
      <w:r>
        <w:rPr>
          <w:rFonts w:ascii="Arial" w:hAnsi="Arial" w:cs="Arial"/>
          <w:sz w:val="21"/>
          <w:szCs w:val="21"/>
        </w:rPr>
        <w:t>Signature: _______________</w:t>
      </w:r>
      <w:r>
        <w:rPr>
          <w:rFonts w:ascii="Arial" w:hAnsi="Arial" w:cs="Arial"/>
          <w:sz w:val="21"/>
          <w:szCs w:val="21"/>
        </w:rPr>
        <w:tab/>
      </w:r>
      <w:r>
        <w:rPr>
          <w:rFonts w:ascii="Arial" w:hAnsi="Arial" w:cs="Arial"/>
          <w:sz w:val="21"/>
          <w:szCs w:val="21"/>
        </w:rPr>
        <w:tab/>
      </w:r>
      <w:r>
        <w:rPr>
          <w:rFonts w:ascii="Arial" w:hAnsi="Arial" w:cs="Arial"/>
          <w:sz w:val="21"/>
          <w:szCs w:val="21"/>
        </w:rPr>
        <w:t>Date: _____________</w:t>
      </w:r>
      <w:r>
        <w:rPr>
          <w:rFonts w:ascii="Arial" w:hAnsi="Arial" w:cs="Arial"/>
          <w:sz w:val="21"/>
          <w:szCs w:val="21"/>
        </w:rPr>
        <w:tab/>
      </w:r>
      <w:r>
        <w:rPr>
          <w:rFonts w:ascii="Arial" w:hAnsi="Arial" w:cs="Arial"/>
          <w:sz w:val="21"/>
          <w:szCs w:val="21"/>
        </w:rPr>
        <w:tab/>
      </w:r>
      <w:r>
        <w:rPr>
          <w:rFonts w:ascii="Arial" w:hAnsi="Arial" w:cs="Arial"/>
          <w:sz w:val="21"/>
          <w:szCs w:val="21"/>
        </w:rPr>
        <w:t>Company stamp: _______________</w:t>
      </w:r>
    </w:p>
    <w:sectPr>
      <w:pgSz w:w="11906" w:h="16838"/>
      <w:pgMar w:top="851" w:right="851" w:bottom="851"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F38"/>
    <w:rsid w:val="00007577"/>
    <w:rsid w:val="0006358C"/>
    <w:rsid w:val="000660D6"/>
    <w:rsid w:val="0008659B"/>
    <w:rsid w:val="0009047E"/>
    <w:rsid w:val="000B5FAA"/>
    <w:rsid w:val="000B6E98"/>
    <w:rsid w:val="000E610F"/>
    <w:rsid w:val="001133FC"/>
    <w:rsid w:val="001257A2"/>
    <w:rsid w:val="001573BF"/>
    <w:rsid w:val="0017681A"/>
    <w:rsid w:val="001A6B4E"/>
    <w:rsid w:val="001B2AAD"/>
    <w:rsid w:val="001B70FE"/>
    <w:rsid w:val="001D7BB9"/>
    <w:rsid w:val="001E1FBC"/>
    <w:rsid w:val="001E5D86"/>
    <w:rsid w:val="00202820"/>
    <w:rsid w:val="00203E3B"/>
    <w:rsid w:val="00212A3B"/>
    <w:rsid w:val="00220ED2"/>
    <w:rsid w:val="00231ABB"/>
    <w:rsid w:val="0028390E"/>
    <w:rsid w:val="002A4E6E"/>
    <w:rsid w:val="002A59AA"/>
    <w:rsid w:val="002B4B0D"/>
    <w:rsid w:val="002E5766"/>
    <w:rsid w:val="002F2CA9"/>
    <w:rsid w:val="003B1AC3"/>
    <w:rsid w:val="003E6629"/>
    <w:rsid w:val="004200F1"/>
    <w:rsid w:val="00434E32"/>
    <w:rsid w:val="00443AC9"/>
    <w:rsid w:val="00473F2A"/>
    <w:rsid w:val="004A4BDB"/>
    <w:rsid w:val="004B42F1"/>
    <w:rsid w:val="004E7649"/>
    <w:rsid w:val="00501A1B"/>
    <w:rsid w:val="00503DFC"/>
    <w:rsid w:val="0050435A"/>
    <w:rsid w:val="00526BDE"/>
    <w:rsid w:val="00535692"/>
    <w:rsid w:val="00547D3D"/>
    <w:rsid w:val="005574C8"/>
    <w:rsid w:val="005675BB"/>
    <w:rsid w:val="005E3AD5"/>
    <w:rsid w:val="0060152F"/>
    <w:rsid w:val="00630BED"/>
    <w:rsid w:val="00636767"/>
    <w:rsid w:val="0063703E"/>
    <w:rsid w:val="00674D04"/>
    <w:rsid w:val="00677821"/>
    <w:rsid w:val="00697CCB"/>
    <w:rsid w:val="006A7AB7"/>
    <w:rsid w:val="006F142B"/>
    <w:rsid w:val="006F43D5"/>
    <w:rsid w:val="00722595"/>
    <w:rsid w:val="00736627"/>
    <w:rsid w:val="00763B10"/>
    <w:rsid w:val="007C05C1"/>
    <w:rsid w:val="00801A7D"/>
    <w:rsid w:val="00814A75"/>
    <w:rsid w:val="00815415"/>
    <w:rsid w:val="0081721C"/>
    <w:rsid w:val="00847533"/>
    <w:rsid w:val="00855866"/>
    <w:rsid w:val="008A013D"/>
    <w:rsid w:val="008A48A4"/>
    <w:rsid w:val="008B34FD"/>
    <w:rsid w:val="008C358E"/>
    <w:rsid w:val="00934A2F"/>
    <w:rsid w:val="00947BA9"/>
    <w:rsid w:val="0098085B"/>
    <w:rsid w:val="009B4011"/>
    <w:rsid w:val="009B7A52"/>
    <w:rsid w:val="00A22F38"/>
    <w:rsid w:val="00A3140F"/>
    <w:rsid w:val="00A77137"/>
    <w:rsid w:val="00AB3233"/>
    <w:rsid w:val="00AE684C"/>
    <w:rsid w:val="00AF51FB"/>
    <w:rsid w:val="00B65774"/>
    <w:rsid w:val="00BA2D71"/>
    <w:rsid w:val="00BA6CE8"/>
    <w:rsid w:val="00BB30C0"/>
    <w:rsid w:val="00BB32E8"/>
    <w:rsid w:val="00BD02EE"/>
    <w:rsid w:val="00C119F8"/>
    <w:rsid w:val="00C2575D"/>
    <w:rsid w:val="00C3050B"/>
    <w:rsid w:val="00C6666E"/>
    <w:rsid w:val="00C9217D"/>
    <w:rsid w:val="00C95178"/>
    <w:rsid w:val="00CF2A50"/>
    <w:rsid w:val="00D01B97"/>
    <w:rsid w:val="00D158B3"/>
    <w:rsid w:val="00D222ED"/>
    <w:rsid w:val="00D62344"/>
    <w:rsid w:val="00D6695B"/>
    <w:rsid w:val="00D8338E"/>
    <w:rsid w:val="00DD2192"/>
    <w:rsid w:val="00DD75DB"/>
    <w:rsid w:val="00E92C8B"/>
    <w:rsid w:val="00E94DF5"/>
    <w:rsid w:val="00EC15E7"/>
    <w:rsid w:val="00ED6D98"/>
    <w:rsid w:val="00F0406B"/>
    <w:rsid w:val="00F936AA"/>
    <w:rsid w:val="00FC3F77"/>
    <w:rsid w:val="00FC5755"/>
    <w:rsid w:val="01DF725A"/>
    <w:rsid w:val="0C8A6A35"/>
    <w:rsid w:val="157222FF"/>
    <w:rsid w:val="191F3CD2"/>
    <w:rsid w:val="2A743280"/>
    <w:rsid w:val="2BAA29BC"/>
    <w:rsid w:val="2C34514F"/>
    <w:rsid w:val="429E7F11"/>
    <w:rsid w:val="45B72FC3"/>
    <w:rsid w:val="47705F83"/>
    <w:rsid w:val="49BC548B"/>
    <w:rsid w:val="4D9C519A"/>
    <w:rsid w:val="521C27AC"/>
    <w:rsid w:val="5C104594"/>
    <w:rsid w:val="5C6F13DE"/>
    <w:rsid w:val="742A47EC"/>
    <w:rsid w:val="75794237"/>
    <w:rsid w:val="76FC47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4">
    <w:name w:val="header"/>
    <w:basedOn w:val="1"/>
    <w:link w:val="8"/>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table" w:styleId="6">
    <w:name w:val="Table Grid"/>
    <w:basedOn w:val="5"/>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99"/>
    <w:rPr>
      <w:sz w:val="18"/>
      <w:szCs w:val="18"/>
    </w:rPr>
  </w:style>
  <w:style w:type="character" w:customStyle="1" w:styleId="9">
    <w:name w:val="页脚 字符"/>
    <w:basedOn w:val="7"/>
    <w:link w:val="3"/>
    <w:qFormat/>
    <w:uiPriority w:val="99"/>
    <w:rPr>
      <w:sz w:val="18"/>
      <w:szCs w:val="18"/>
    </w:rPr>
  </w:style>
  <w:style w:type="character" w:customStyle="1" w:styleId="10">
    <w:name w:val="批注框文本 字符"/>
    <w:basedOn w:val="7"/>
    <w:link w:val="2"/>
    <w:semiHidden/>
    <w:qFormat/>
    <w:uiPriority w:val="99"/>
    <w:rPr>
      <w:rFonts w:ascii="Times New Roman" w:hAnsi="Times New Roman" w:eastAsia="宋体" w:cs="Times New Roman"/>
      <w:kern w:val="0"/>
      <w:sz w:val="18"/>
      <w:szCs w:val="18"/>
    </w:rPr>
  </w:style>
  <w:style w:type="paragraph" w:styleId="11">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301</Words>
  <Characters>1721</Characters>
  <Lines>14</Lines>
  <Paragraphs>4</Paragraphs>
  <TotalTime>236</TotalTime>
  <ScaleCrop>false</ScaleCrop>
  <LinksUpToDate>false</LinksUpToDate>
  <CharactersWithSpaces>2018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2020-03-28T04:38:00Z</dcterms:created>
  <dc:creator>shaoxinhai</dc:creator>
  <cp:lastModifiedBy>Administrator</cp:lastModifiedBy>
  <cp:lastPrinted>2022-03-24T01:01:59Z</cp:lastPrinted>
  <dcterms:modified xsi:type="dcterms:W3CDTF">2022-03-24T01:03:59Z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